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D762" w14:textId="7F0BDDED" w:rsidR="00046336" w:rsidRPr="00BA3E87" w:rsidRDefault="00AD1C7C" w:rsidP="00E6240A">
      <w:pPr>
        <w:pStyle w:val="Titel"/>
        <w:spacing w:line="276" w:lineRule="auto"/>
        <w:jc w:val="center"/>
        <w:rPr>
          <w:sz w:val="56"/>
          <w:szCs w:val="56"/>
          <w:lang w:val="en-GB"/>
        </w:rPr>
      </w:pPr>
      <w:r w:rsidRPr="00BA3E87">
        <w:rPr>
          <w:sz w:val="56"/>
          <w:szCs w:val="56"/>
          <w:lang w:val="en-GB"/>
        </w:rPr>
        <w:t>Mother tongue</w:t>
      </w:r>
    </w:p>
    <w:p w14:paraId="1667ACD7" w14:textId="6DA152F2" w:rsidR="008E4789" w:rsidRDefault="008E4789" w:rsidP="00E6240A">
      <w:pPr>
        <w:pStyle w:val="Kop1"/>
        <w:spacing w:line="276" w:lineRule="auto"/>
        <w:rPr>
          <w:lang w:val="en-GB"/>
        </w:rPr>
      </w:pPr>
      <w:r>
        <w:rPr>
          <w:lang w:val="en-GB"/>
        </w:rPr>
        <w:t>Intro</w:t>
      </w:r>
      <w:r w:rsidR="00C52213">
        <w:rPr>
          <w:lang w:val="en-GB"/>
        </w:rPr>
        <w:t>duction</w:t>
      </w:r>
    </w:p>
    <w:p w14:paraId="54A84ADA" w14:textId="3FA0CF4A" w:rsidR="00F760D2" w:rsidRPr="00F760D2" w:rsidRDefault="00F760D2" w:rsidP="00F760D2">
      <w:pPr>
        <w:rPr>
          <w:lang w:val="en-GB"/>
        </w:rPr>
      </w:pPr>
      <w:r>
        <w:rPr>
          <w:lang w:val="en-GB"/>
        </w:rPr>
        <w:t>Chapter 10: Order out of Chaos</w:t>
      </w:r>
    </w:p>
    <w:p w14:paraId="56190A9C" w14:textId="623886FA" w:rsidR="008E4789" w:rsidRPr="00007D21" w:rsidRDefault="00D20FCC" w:rsidP="00E6240A">
      <w:pPr>
        <w:spacing w:line="276" w:lineRule="auto"/>
        <w:rPr>
          <w:b/>
          <w:bCs/>
          <w:lang w:val="en-GB"/>
        </w:rPr>
      </w:pPr>
      <w:r w:rsidRPr="00007D21">
        <w:rPr>
          <w:b/>
          <w:bCs/>
          <w:lang w:val="en-GB"/>
        </w:rPr>
        <w:t>What is</w:t>
      </w:r>
      <w:r w:rsidR="00C3597B" w:rsidRPr="00007D21">
        <w:rPr>
          <w:b/>
          <w:bCs/>
          <w:lang w:val="en-GB"/>
        </w:rPr>
        <w:t xml:space="preserve"> this chapter </w:t>
      </w:r>
      <w:r w:rsidRPr="00007D21">
        <w:rPr>
          <w:b/>
          <w:bCs/>
          <w:lang w:val="en-GB"/>
        </w:rPr>
        <w:t>about</w:t>
      </w:r>
      <w:r w:rsidR="00C3597B" w:rsidRPr="00007D21">
        <w:rPr>
          <w:b/>
          <w:bCs/>
          <w:lang w:val="en-GB"/>
        </w:rPr>
        <w:t>?</w:t>
      </w:r>
    </w:p>
    <w:p w14:paraId="0E9C8E31" w14:textId="2D9F05A1" w:rsidR="00C3597B" w:rsidRDefault="00D20FCC" w:rsidP="00E6240A">
      <w:pPr>
        <w:pStyle w:val="Lijstalinea"/>
        <w:numPr>
          <w:ilvl w:val="0"/>
          <w:numId w:val="8"/>
        </w:numPr>
        <w:spacing w:line="276" w:lineRule="auto"/>
        <w:rPr>
          <w:lang w:val="en-GB"/>
        </w:rPr>
      </w:pPr>
      <w:r>
        <w:rPr>
          <w:lang w:val="en-GB"/>
        </w:rPr>
        <w:t>How big is the English language?</w:t>
      </w:r>
    </w:p>
    <w:p w14:paraId="61D40360" w14:textId="77777777" w:rsidR="00C52213" w:rsidRDefault="00C52213" w:rsidP="00E6240A">
      <w:pPr>
        <w:pStyle w:val="Lijstalinea"/>
        <w:numPr>
          <w:ilvl w:val="0"/>
          <w:numId w:val="8"/>
        </w:numPr>
        <w:spacing w:line="276" w:lineRule="auto"/>
        <w:rPr>
          <w:lang w:val="en-GB"/>
        </w:rPr>
      </w:pPr>
      <w:r>
        <w:rPr>
          <w:lang w:val="en-GB"/>
        </w:rPr>
        <w:t>Words and their meanings</w:t>
      </w:r>
    </w:p>
    <w:p w14:paraId="25FEFDF2" w14:textId="15FAD31B" w:rsidR="00D20FCC" w:rsidRDefault="00D20FCC" w:rsidP="00E6240A">
      <w:pPr>
        <w:pStyle w:val="Lijstalinea"/>
        <w:numPr>
          <w:ilvl w:val="0"/>
          <w:numId w:val="8"/>
        </w:numPr>
        <w:spacing w:line="276" w:lineRule="auto"/>
        <w:rPr>
          <w:lang w:val="en-GB"/>
        </w:rPr>
      </w:pPr>
      <w:r>
        <w:rPr>
          <w:lang w:val="en-GB"/>
        </w:rPr>
        <w:t>The most popular English dictionaries</w:t>
      </w:r>
    </w:p>
    <w:p w14:paraId="12EDD51B" w14:textId="4BA214A5" w:rsidR="00D20FCC" w:rsidRPr="00007D21" w:rsidRDefault="00D20FCC" w:rsidP="00E6240A">
      <w:pPr>
        <w:spacing w:line="276" w:lineRule="auto"/>
        <w:rPr>
          <w:b/>
          <w:bCs/>
          <w:lang w:val="en-GB"/>
        </w:rPr>
      </w:pPr>
      <w:r w:rsidRPr="00007D21">
        <w:rPr>
          <w:b/>
          <w:bCs/>
          <w:lang w:val="en-GB"/>
        </w:rPr>
        <w:t>How I deal</w:t>
      </w:r>
      <w:r w:rsidR="00C52213">
        <w:rPr>
          <w:b/>
          <w:bCs/>
          <w:lang w:val="en-GB"/>
        </w:rPr>
        <w:t>t</w:t>
      </w:r>
      <w:r w:rsidRPr="00007D21">
        <w:rPr>
          <w:b/>
          <w:bCs/>
          <w:lang w:val="en-GB"/>
        </w:rPr>
        <w:t xml:space="preserve"> with the topic:</w:t>
      </w:r>
    </w:p>
    <w:p w14:paraId="54C71826" w14:textId="4D3DDE64" w:rsidR="000A4FD6" w:rsidRDefault="00D20FCC" w:rsidP="00E6240A">
      <w:pPr>
        <w:pStyle w:val="Lijstalinea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 xml:space="preserve">I have </w:t>
      </w:r>
      <w:r w:rsidR="00C52213">
        <w:rPr>
          <w:lang w:val="en-GB"/>
        </w:rPr>
        <w:t>divided</w:t>
      </w:r>
      <w:r>
        <w:rPr>
          <w:lang w:val="en-GB"/>
        </w:rPr>
        <w:t xml:space="preserve"> th</w:t>
      </w:r>
      <w:r w:rsidR="00C52213">
        <w:rPr>
          <w:lang w:val="en-GB"/>
        </w:rPr>
        <w:t>e</w:t>
      </w:r>
      <w:r>
        <w:rPr>
          <w:lang w:val="en-GB"/>
        </w:rPr>
        <w:t xml:space="preserve"> chapter </w:t>
      </w:r>
      <w:r w:rsidR="00800F7F">
        <w:rPr>
          <w:lang w:val="en-GB"/>
        </w:rPr>
        <w:t>into</w:t>
      </w:r>
      <w:r>
        <w:rPr>
          <w:lang w:val="en-GB"/>
        </w:rPr>
        <w:t xml:space="preserve"> 8 parts</w:t>
      </w:r>
      <w:r w:rsidR="00C52213">
        <w:rPr>
          <w:lang w:val="en-GB"/>
        </w:rPr>
        <w:t>, which I will go over in order.</w:t>
      </w:r>
    </w:p>
    <w:p w14:paraId="0346FE38" w14:textId="6E83AB72" w:rsidR="00C52213" w:rsidRDefault="009F0929" w:rsidP="00E6240A">
      <w:pPr>
        <w:spacing w:line="276" w:lineRule="auto"/>
        <w:rPr>
          <w:b/>
          <w:bCs/>
          <w:lang w:val="en-GB"/>
        </w:rPr>
      </w:pPr>
      <w:r>
        <w:rPr>
          <w:b/>
          <w:bCs/>
          <w:lang w:val="en-GB"/>
        </w:rPr>
        <w:t>I</w:t>
      </w:r>
      <w:r w:rsidR="00C52213">
        <w:rPr>
          <w:b/>
          <w:bCs/>
          <w:lang w:val="en-GB"/>
        </w:rPr>
        <w:t>nformation</w:t>
      </w:r>
    </w:p>
    <w:p w14:paraId="72B852A2" w14:textId="3D5EA6E1" w:rsidR="009F0929" w:rsidRDefault="009F0929" w:rsidP="00E6240A">
      <w:pPr>
        <w:spacing w:line="276" w:lineRule="auto"/>
        <w:rPr>
          <w:lang w:val="en-GB"/>
        </w:rPr>
      </w:pPr>
      <w:r>
        <w:rPr>
          <w:lang w:val="en-GB"/>
        </w:rPr>
        <w:t>The sources are mixed in with the information I got from the chapter.</w:t>
      </w:r>
      <w:r w:rsidR="00B024BF">
        <w:rPr>
          <w:lang w:val="en-GB"/>
        </w:rPr>
        <w:t xml:space="preserve"> The sources are listed at the end.</w:t>
      </w:r>
    </w:p>
    <w:p w14:paraId="1FFB2203" w14:textId="4FE77DFE" w:rsidR="000A4FD6" w:rsidRDefault="00D20FCC" w:rsidP="00E6240A">
      <w:pPr>
        <w:pStyle w:val="Ondertitel"/>
        <w:spacing w:line="276" w:lineRule="auto"/>
        <w:rPr>
          <w:lang w:val="en-GB"/>
        </w:rPr>
      </w:pPr>
      <w:r>
        <w:rPr>
          <w:lang w:val="en-GB"/>
        </w:rPr>
        <w:t>1. The meaning of words and the attempts at counting</w:t>
      </w:r>
    </w:p>
    <w:p w14:paraId="681C7AE5" w14:textId="050EDBF7" w:rsidR="00CC07EC" w:rsidRDefault="00CC07EC" w:rsidP="00E6240A">
      <w:pPr>
        <w:pStyle w:val="Lijstalinea"/>
        <w:numPr>
          <w:ilvl w:val="0"/>
          <w:numId w:val="12"/>
        </w:numPr>
        <w:spacing w:line="276" w:lineRule="auto"/>
        <w:rPr>
          <w:lang w:val="en-GB"/>
        </w:rPr>
      </w:pPr>
      <w:r>
        <w:rPr>
          <w:lang w:val="en-GB"/>
        </w:rPr>
        <w:t>Should derivatives of words be counted separately?</w:t>
      </w:r>
    </w:p>
    <w:p w14:paraId="57A68537" w14:textId="658A84F4" w:rsidR="00CC07EC" w:rsidRPr="00CC07EC" w:rsidRDefault="00CC07EC" w:rsidP="00E6240A">
      <w:pPr>
        <w:pStyle w:val="Lijstalinea"/>
        <w:numPr>
          <w:ilvl w:val="1"/>
          <w:numId w:val="12"/>
        </w:numPr>
        <w:spacing w:line="276" w:lineRule="auto"/>
        <w:rPr>
          <w:lang w:val="en-GB"/>
        </w:rPr>
      </w:pPr>
      <w:r>
        <w:rPr>
          <w:lang w:val="en-GB"/>
        </w:rPr>
        <w:t>e.g.: child and childish</w:t>
      </w:r>
      <w:r w:rsidR="00801DB1">
        <w:rPr>
          <w:lang w:val="en-GB"/>
        </w:rPr>
        <w:t xml:space="preserve"> - happy, happiness and unhappy</w:t>
      </w:r>
    </w:p>
    <w:p w14:paraId="3A2BA79C" w14:textId="77777777" w:rsidR="008D0AF9" w:rsidRDefault="007401DF" w:rsidP="00E6240A">
      <w:pPr>
        <w:pStyle w:val="Lijstalinea"/>
        <w:numPr>
          <w:ilvl w:val="0"/>
          <w:numId w:val="5"/>
        </w:numPr>
        <w:spacing w:line="276" w:lineRule="auto"/>
        <w:rPr>
          <w:lang w:val="en-GB"/>
        </w:rPr>
      </w:pPr>
      <w:r>
        <w:rPr>
          <w:lang w:val="en-GB"/>
        </w:rPr>
        <w:t>Experts</w:t>
      </w:r>
      <w:r w:rsidR="000A4FD6">
        <w:rPr>
          <w:lang w:val="en-GB"/>
        </w:rPr>
        <w:t xml:space="preserve"> tried to count how many words people knew </w:t>
      </w:r>
    </w:p>
    <w:p w14:paraId="6F092A96" w14:textId="202157A2" w:rsidR="000A4FD6" w:rsidRDefault="000A4FD6" w:rsidP="008D0AF9">
      <w:pPr>
        <w:pStyle w:val="Lijstalinea"/>
        <w:numPr>
          <w:ilvl w:val="1"/>
          <w:numId w:val="5"/>
        </w:numPr>
        <w:spacing w:line="276" w:lineRule="auto"/>
        <w:rPr>
          <w:lang w:val="en-GB"/>
        </w:rPr>
      </w:pPr>
      <w:r>
        <w:rPr>
          <w:lang w:val="en-GB"/>
        </w:rPr>
        <w:t>e.g.: Shakespeare, the average person in that time, fruit pickers,…</w:t>
      </w:r>
    </w:p>
    <w:p w14:paraId="1932F904" w14:textId="42692EB5" w:rsidR="007401DF" w:rsidRDefault="007401DF" w:rsidP="00E6240A">
      <w:pPr>
        <w:pStyle w:val="Lijstalinea"/>
        <w:numPr>
          <w:ilvl w:val="0"/>
          <w:numId w:val="5"/>
        </w:numPr>
        <w:spacing w:line="276" w:lineRule="auto"/>
        <w:rPr>
          <w:lang w:val="en-GB"/>
        </w:rPr>
      </w:pPr>
      <w:r>
        <w:rPr>
          <w:lang w:val="en-GB"/>
        </w:rPr>
        <w:t>Academics estimated that Shakespeare had a vocabulary of around 10,000-15,000 words (which is extremely low)</w:t>
      </w:r>
    </w:p>
    <w:p w14:paraId="4DB3BFC4" w14:textId="77777777" w:rsidR="000A4FD6" w:rsidRDefault="000A4FD6" w:rsidP="00E6240A">
      <w:pPr>
        <w:pStyle w:val="Lijstalinea"/>
        <w:numPr>
          <w:ilvl w:val="1"/>
          <w:numId w:val="5"/>
        </w:numPr>
        <w:spacing w:line="276" w:lineRule="auto"/>
        <w:rPr>
          <w:lang w:val="en-GB"/>
        </w:rPr>
      </w:pPr>
      <w:r>
        <w:rPr>
          <w:lang w:val="en-GB"/>
        </w:rPr>
        <w:t>People stopped trying to count eventually because one can possess thousands of words without ever using them!</w:t>
      </w:r>
    </w:p>
    <w:p w14:paraId="1F7678FC" w14:textId="560E5CBA" w:rsidR="002C6F1E" w:rsidRDefault="002C6F1E" w:rsidP="00E6240A">
      <w:pPr>
        <w:pStyle w:val="Lijstalinea"/>
        <w:numPr>
          <w:ilvl w:val="1"/>
          <w:numId w:val="5"/>
        </w:numPr>
        <w:spacing w:line="276" w:lineRule="auto"/>
        <w:rPr>
          <w:lang w:val="en-GB"/>
        </w:rPr>
      </w:pPr>
      <w:r>
        <w:rPr>
          <w:lang w:val="en-GB"/>
        </w:rPr>
        <w:t>The numbers were too different</w:t>
      </w:r>
    </w:p>
    <w:p w14:paraId="03D0A50A" w14:textId="77777777" w:rsidR="000A4FD6" w:rsidRDefault="000A4FD6" w:rsidP="00E6240A">
      <w:pPr>
        <w:pStyle w:val="Lijstalinea"/>
        <w:numPr>
          <w:ilvl w:val="0"/>
          <w:numId w:val="5"/>
        </w:numPr>
        <w:spacing w:line="276" w:lineRule="auto"/>
        <w:rPr>
          <w:lang w:val="en-GB"/>
        </w:rPr>
      </w:pPr>
      <w:r w:rsidRPr="009F0929">
        <w:rPr>
          <w:b/>
          <w:bCs/>
          <w:lang w:val="en-GB"/>
        </w:rPr>
        <w:t xml:space="preserve">Fun fact: </w:t>
      </w:r>
      <w:r>
        <w:rPr>
          <w:lang w:val="en-GB"/>
        </w:rPr>
        <w:t>Shakespeare has never written the words: Bible, Trinity, or Holy Ghost. That doesn’t necessarily mean that he didn’t know them.</w:t>
      </w:r>
    </w:p>
    <w:p w14:paraId="776CDA59" w14:textId="5008329D" w:rsidR="00007D21" w:rsidRPr="00007D21" w:rsidRDefault="00007D21" w:rsidP="00E6240A">
      <w:pPr>
        <w:pStyle w:val="Ondertitel"/>
        <w:spacing w:line="276" w:lineRule="auto"/>
        <w:rPr>
          <w:lang w:val="en-GB"/>
        </w:rPr>
      </w:pPr>
      <w:r>
        <w:rPr>
          <w:lang w:val="en-GB"/>
        </w:rPr>
        <w:t xml:space="preserve">2. </w:t>
      </w:r>
      <w:r w:rsidR="00C52213">
        <w:rPr>
          <w:lang w:val="en-GB"/>
        </w:rPr>
        <w:t>T</w:t>
      </w:r>
      <w:r>
        <w:rPr>
          <w:lang w:val="en-GB"/>
        </w:rPr>
        <w:t>he average person’s vocabulary</w:t>
      </w:r>
    </w:p>
    <w:p w14:paraId="76581425" w14:textId="30ABB140" w:rsidR="000A4FD6" w:rsidRDefault="00E6240A" w:rsidP="00E6240A">
      <w:pPr>
        <w:pStyle w:val="Lijstalinea"/>
        <w:numPr>
          <w:ilvl w:val="0"/>
          <w:numId w:val="5"/>
        </w:numPr>
        <w:spacing w:line="276" w:lineRule="auto"/>
        <w:rPr>
          <w:lang w:val="en-GB"/>
        </w:rPr>
      </w:pPr>
      <w:r>
        <w:rPr>
          <w:lang w:val="en-GB"/>
        </w:rPr>
        <w:t xml:space="preserve">Philologist Max Müller </w:t>
      </w:r>
      <w:r w:rsidR="00A918F9">
        <w:rPr>
          <w:lang w:val="en-GB"/>
        </w:rPr>
        <w:t>thought the average farm labourer had an everyday vocab of only 300 words!</w:t>
      </w:r>
    </w:p>
    <w:p w14:paraId="4C420381" w14:textId="47B43A42" w:rsidR="00A918F9" w:rsidRDefault="00A918F9" w:rsidP="00E6240A">
      <w:pPr>
        <w:pStyle w:val="Lijstalinea"/>
        <w:numPr>
          <w:ilvl w:val="0"/>
          <w:numId w:val="5"/>
        </w:numPr>
        <w:spacing w:line="276" w:lineRule="auto"/>
        <w:rPr>
          <w:lang w:val="en-GB"/>
        </w:rPr>
      </w:pPr>
      <w:r>
        <w:rPr>
          <w:lang w:val="en-GB"/>
        </w:rPr>
        <w:t>Stuart Berg Flexner suggested the average well-read person knew about 20,000 words and used about 1,500 to 2,000 in a normal week’s conversation</w:t>
      </w:r>
    </w:p>
    <w:p w14:paraId="0FFF783A" w14:textId="6DC1C755" w:rsidR="000A4FD6" w:rsidRDefault="00E6240A" w:rsidP="00E6240A">
      <w:pPr>
        <w:pStyle w:val="Lijstalinea"/>
        <w:numPr>
          <w:ilvl w:val="0"/>
          <w:numId w:val="5"/>
        </w:numPr>
        <w:spacing w:line="276" w:lineRule="auto"/>
        <w:rPr>
          <w:lang w:val="en-GB"/>
        </w:rPr>
      </w:pPr>
      <w:r w:rsidRPr="00E6240A">
        <w:rPr>
          <w:lang w:val="en-GB"/>
        </w:rPr>
        <w:t>It is proven to be hard to calculate the average person’s vocabulary size</w:t>
      </w:r>
    </w:p>
    <w:p w14:paraId="10B00888" w14:textId="5B144FC8" w:rsidR="00A918F9" w:rsidRDefault="00A918F9" w:rsidP="00A918F9">
      <w:pPr>
        <w:pStyle w:val="Lijstalinea"/>
        <w:numPr>
          <w:ilvl w:val="1"/>
          <w:numId w:val="5"/>
        </w:numPr>
        <w:spacing w:line="276" w:lineRule="auto"/>
        <w:rPr>
          <w:lang w:val="en-GB"/>
        </w:rPr>
      </w:pPr>
      <w:r>
        <w:rPr>
          <w:lang w:val="en-GB"/>
        </w:rPr>
        <w:t xml:space="preserve">If I ask you what </w:t>
      </w:r>
      <w:r w:rsidR="008D0AF9">
        <w:rPr>
          <w:i/>
          <w:iCs/>
          <w:lang w:val="en-GB"/>
        </w:rPr>
        <w:t>independent</w:t>
      </w:r>
      <w:r>
        <w:rPr>
          <w:lang w:val="en-GB"/>
        </w:rPr>
        <w:t xml:space="preserve"> means, you could say ‘not </w:t>
      </w:r>
      <w:r w:rsidR="008D0AF9">
        <w:rPr>
          <w:lang w:val="en-GB"/>
        </w:rPr>
        <w:t>dependent’</w:t>
      </w:r>
      <w:r>
        <w:rPr>
          <w:lang w:val="en-GB"/>
        </w:rPr>
        <w:t xml:space="preserve">, </w:t>
      </w:r>
      <w:r w:rsidR="008D0AF9">
        <w:rPr>
          <w:lang w:val="en-GB"/>
        </w:rPr>
        <w:t>which is correct</w:t>
      </w:r>
      <w:r>
        <w:rPr>
          <w:lang w:val="en-GB"/>
        </w:rPr>
        <w:t xml:space="preserve">, even though you don’t know </w:t>
      </w:r>
      <w:r w:rsidR="003602EE">
        <w:rPr>
          <w:lang w:val="en-GB"/>
        </w:rPr>
        <w:t>what it means</w:t>
      </w:r>
      <w:r>
        <w:rPr>
          <w:lang w:val="en-GB"/>
        </w:rPr>
        <w:t xml:space="preserve">. </w:t>
      </w:r>
      <w:r w:rsidR="003602EE">
        <w:rPr>
          <w:lang w:val="en-GB"/>
        </w:rPr>
        <w:t>That’s why that first definition is followed by a second one, which explains the word.</w:t>
      </w:r>
    </w:p>
    <w:p w14:paraId="0CE4D869" w14:textId="60171964" w:rsidR="00FF1ACF" w:rsidRDefault="00A918F9" w:rsidP="00A918F9">
      <w:pPr>
        <w:pStyle w:val="Lijstalinea"/>
        <w:numPr>
          <w:ilvl w:val="1"/>
          <w:numId w:val="5"/>
        </w:numPr>
        <w:spacing w:line="276" w:lineRule="auto"/>
        <w:rPr>
          <w:lang w:val="en-GB"/>
        </w:rPr>
      </w:pPr>
      <w:r>
        <w:rPr>
          <w:lang w:val="en-GB"/>
        </w:rPr>
        <w:t xml:space="preserve">Some meanings of words we can guess  </w:t>
      </w:r>
    </w:p>
    <w:p w14:paraId="3F37C384" w14:textId="77777777" w:rsidR="00A918F9" w:rsidRPr="00A918F9" w:rsidRDefault="00A918F9" w:rsidP="00A918F9">
      <w:pPr>
        <w:spacing w:line="276" w:lineRule="auto"/>
        <w:rPr>
          <w:lang w:val="en-GB"/>
        </w:rPr>
      </w:pPr>
    </w:p>
    <w:p w14:paraId="1AA5022F" w14:textId="1FDD34F9" w:rsidR="00007D21" w:rsidRDefault="00007D21" w:rsidP="00E6240A">
      <w:pPr>
        <w:pStyle w:val="Ondertitel"/>
        <w:spacing w:line="276" w:lineRule="auto"/>
        <w:rPr>
          <w:lang w:val="en-GB"/>
        </w:rPr>
      </w:pPr>
      <w:r>
        <w:rPr>
          <w:lang w:val="en-GB"/>
        </w:rPr>
        <w:t>3. How to prove if we know a word? – how our memory works</w:t>
      </w:r>
    </w:p>
    <w:p w14:paraId="66B758A6" w14:textId="3FB4BBA9" w:rsidR="00E6240A" w:rsidRDefault="00E6240A" w:rsidP="00E6240A">
      <w:pPr>
        <w:pStyle w:val="Lijstalinea"/>
        <w:numPr>
          <w:ilvl w:val="0"/>
          <w:numId w:val="13"/>
        </w:numPr>
        <w:spacing w:line="276" w:lineRule="auto"/>
        <w:rPr>
          <w:lang w:val="en-GB"/>
        </w:rPr>
      </w:pPr>
      <w:r>
        <w:rPr>
          <w:lang w:val="en-GB"/>
        </w:rPr>
        <w:t xml:space="preserve">How do you define words like </w:t>
      </w:r>
      <w:r>
        <w:rPr>
          <w:i/>
          <w:iCs/>
          <w:lang w:val="en-GB"/>
        </w:rPr>
        <w:t xml:space="preserve">the, what </w:t>
      </w:r>
      <w:r>
        <w:rPr>
          <w:lang w:val="en-GB"/>
        </w:rPr>
        <w:t xml:space="preserve">and </w:t>
      </w:r>
      <w:r w:rsidRPr="00E6240A">
        <w:rPr>
          <w:i/>
          <w:iCs/>
          <w:lang w:val="en-GB"/>
        </w:rPr>
        <w:t>am</w:t>
      </w:r>
      <w:r>
        <w:rPr>
          <w:lang w:val="en-GB"/>
        </w:rPr>
        <w:t>?</w:t>
      </w:r>
    </w:p>
    <w:p w14:paraId="3A7B1793" w14:textId="77777777" w:rsidR="00E6240A" w:rsidRDefault="00E6240A" w:rsidP="00E6240A">
      <w:pPr>
        <w:pStyle w:val="Lijstalinea"/>
        <w:numPr>
          <w:ilvl w:val="0"/>
          <w:numId w:val="13"/>
        </w:numPr>
        <w:spacing w:line="276" w:lineRule="auto"/>
        <w:rPr>
          <w:lang w:val="en-GB"/>
        </w:rPr>
      </w:pPr>
      <w:r>
        <w:rPr>
          <w:lang w:val="en-GB"/>
        </w:rPr>
        <w:t>We know every meaning of a word, but if we are asked to write them all down, we can’t.</w:t>
      </w:r>
    </w:p>
    <w:p w14:paraId="73084FFA" w14:textId="0B46E991" w:rsidR="00E6240A" w:rsidRPr="00E6240A" w:rsidRDefault="00E6240A" w:rsidP="00E6240A">
      <w:pPr>
        <w:pStyle w:val="Lijstalinea"/>
        <w:numPr>
          <w:ilvl w:val="1"/>
          <w:numId w:val="13"/>
        </w:numPr>
        <w:spacing w:line="276" w:lineRule="auto"/>
        <w:rPr>
          <w:lang w:val="en-GB"/>
        </w:rPr>
      </w:pPr>
      <w:r w:rsidRPr="00E6240A">
        <w:rPr>
          <w:lang w:val="en-GB"/>
        </w:rPr>
        <w:t>“The simple fact is that it is hard to remember what we remember, so to speak.”</w:t>
      </w:r>
    </w:p>
    <w:p w14:paraId="50FA5407" w14:textId="283B6859" w:rsidR="00E6240A" w:rsidRPr="00E6240A" w:rsidRDefault="00E6240A" w:rsidP="00E6240A">
      <w:pPr>
        <w:pStyle w:val="Lijstalinea"/>
        <w:numPr>
          <w:ilvl w:val="2"/>
          <w:numId w:val="13"/>
        </w:numPr>
        <w:spacing w:line="276" w:lineRule="auto"/>
        <w:rPr>
          <w:lang w:val="en-GB"/>
        </w:rPr>
      </w:pPr>
      <w:r>
        <w:rPr>
          <w:lang w:val="en-GB"/>
        </w:rPr>
        <w:t>= The number of words we use is much smaller than the words we know</w:t>
      </w:r>
    </w:p>
    <w:p w14:paraId="3CA3884B" w14:textId="77777777" w:rsidR="00E6240A" w:rsidRDefault="00E6240A" w:rsidP="00E6240A">
      <w:pPr>
        <w:pStyle w:val="Lijstalinea"/>
        <w:numPr>
          <w:ilvl w:val="0"/>
          <w:numId w:val="13"/>
        </w:numPr>
        <w:spacing w:line="276" w:lineRule="auto"/>
        <w:rPr>
          <w:lang w:val="en-GB"/>
        </w:rPr>
      </w:pPr>
      <w:r>
        <w:rPr>
          <w:lang w:val="en-GB"/>
        </w:rPr>
        <w:t>“Our memory is a high fickle thing”. (-</w:t>
      </w:r>
      <w:proofErr w:type="spellStart"/>
      <w:r>
        <w:rPr>
          <w:i/>
          <w:iCs/>
          <w:lang w:val="en-GB"/>
        </w:rPr>
        <w:t>Dr.</w:t>
      </w:r>
      <w:proofErr w:type="spellEnd"/>
      <w:r>
        <w:rPr>
          <w:i/>
          <w:iCs/>
          <w:lang w:val="en-GB"/>
        </w:rPr>
        <w:t xml:space="preserve"> Alan Baddeley</w:t>
      </w:r>
      <w:r>
        <w:rPr>
          <w:lang w:val="en-GB"/>
        </w:rPr>
        <w:t>)</w:t>
      </w:r>
    </w:p>
    <w:p w14:paraId="661098B3" w14:textId="77777777" w:rsidR="00E6240A" w:rsidRDefault="00E6240A" w:rsidP="00E6240A">
      <w:pPr>
        <w:pStyle w:val="Lijstalinea"/>
        <w:numPr>
          <w:ilvl w:val="0"/>
          <w:numId w:val="13"/>
        </w:numPr>
        <w:spacing w:line="276" w:lineRule="auto"/>
        <w:rPr>
          <w:lang w:val="en-GB"/>
        </w:rPr>
      </w:pPr>
      <w:r>
        <w:rPr>
          <w:lang w:val="en-GB"/>
        </w:rPr>
        <w:t>Experiment: when people were asked what the capital of every country was, they had a harder time with countries like Bulgaria and Uruguay. Though when they were given the initial letter of a capital city, they often suddenly remembered.</w:t>
      </w:r>
    </w:p>
    <w:p w14:paraId="4AEA69C6" w14:textId="25BEECE3" w:rsidR="00E6240A" w:rsidRDefault="00E6240A" w:rsidP="00E6240A">
      <w:pPr>
        <w:spacing w:line="276" w:lineRule="auto"/>
        <w:rPr>
          <w:lang w:val="en-GB"/>
        </w:rPr>
      </w:pPr>
      <w:r w:rsidRPr="00C52213">
        <w:rPr>
          <w:b/>
          <w:bCs/>
          <w:lang w:val="en-GB"/>
        </w:rPr>
        <w:t>The problem</w:t>
      </w:r>
      <w:r>
        <w:rPr>
          <w:lang w:val="en-GB"/>
        </w:rPr>
        <w:t>: we have more verbal information in our brains that we can’t get out at one time, so we can’t predict accurately how much material we possess.</w:t>
      </w:r>
    </w:p>
    <w:p w14:paraId="735A2394" w14:textId="77777777" w:rsidR="00E6240A" w:rsidRPr="002C6F1E" w:rsidRDefault="00C147CD" w:rsidP="00E6240A">
      <w:pPr>
        <w:spacing w:line="276" w:lineRule="auto"/>
        <w:rPr>
          <w:b/>
          <w:bCs/>
          <w:lang w:val="en-GB"/>
        </w:rPr>
      </w:pPr>
      <w:r w:rsidRPr="00E6240A">
        <w:rPr>
          <w:lang w:val="en-GB"/>
        </w:rPr>
        <w:t xml:space="preserve"> </w:t>
      </w:r>
      <w:r w:rsidR="00E6240A" w:rsidRPr="002C6F1E">
        <w:rPr>
          <w:b/>
          <w:bCs/>
          <w:lang w:val="en-GB"/>
        </w:rPr>
        <w:t>How many words does the average student know?</w:t>
      </w:r>
    </w:p>
    <w:p w14:paraId="6413DC80" w14:textId="77777777" w:rsidR="00E6240A" w:rsidRDefault="00E6240A" w:rsidP="00E6240A">
      <w:pPr>
        <w:pStyle w:val="Lijstalinea"/>
        <w:numPr>
          <w:ilvl w:val="0"/>
          <w:numId w:val="11"/>
        </w:numPr>
        <w:spacing w:line="276" w:lineRule="auto"/>
        <w:rPr>
          <w:lang w:val="en-GB"/>
        </w:rPr>
      </w:pPr>
      <w:r>
        <w:rPr>
          <w:lang w:val="en-GB"/>
        </w:rPr>
        <w:t>One of the most famous studies(1940):</w:t>
      </w:r>
    </w:p>
    <w:p w14:paraId="68FEFE87" w14:textId="77777777" w:rsidR="00E6240A" w:rsidRDefault="00E6240A" w:rsidP="00E6240A">
      <w:pPr>
        <w:pStyle w:val="Lijstalinea"/>
        <w:numPr>
          <w:ilvl w:val="1"/>
          <w:numId w:val="11"/>
        </w:numPr>
        <w:spacing w:line="276" w:lineRule="auto"/>
        <w:rPr>
          <w:lang w:val="en-GB"/>
        </w:rPr>
      </w:pPr>
      <w:r>
        <w:rPr>
          <w:lang w:val="en-GB"/>
        </w:rPr>
        <w:t xml:space="preserve">R.H Seashore &amp; L. D. </w:t>
      </w:r>
      <w:proofErr w:type="spellStart"/>
      <w:r>
        <w:rPr>
          <w:lang w:val="en-GB"/>
        </w:rPr>
        <w:t>Eckerson</w:t>
      </w:r>
      <w:proofErr w:type="spellEnd"/>
    </w:p>
    <w:p w14:paraId="19776DB1" w14:textId="57DA0838" w:rsidR="00E6240A" w:rsidRDefault="00E6240A" w:rsidP="00E6240A">
      <w:pPr>
        <w:pStyle w:val="Lijstalinea"/>
        <w:numPr>
          <w:ilvl w:val="1"/>
          <w:numId w:val="11"/>
        </w:numPr>
        <w:spacing w:line="276" w:lineRule="auto"/>
        <w:rPr>
          <w:lang w:val="en-GB"/>
        </w:rPr>
      </w:pPr>
      <w:r>
        <w:rPr>
          <w:lang w:val="en-GB"/>
        </w:rPr>
        <w:t xml:space="preserve">Selected one word from every left page of a Funk &amp; Wagnalls standard desktop dictionary and asked college students to define </w:t>
      </w:r>
      <w:r w:rsidR="003034C2">
        <w:rPr>
          <w:lang w:val="en-GB"/>
        </w:rPr>
        <w:t>or use those words</w:t>
      </w:r>
      <w:r>
        <w:rPr>
          <w:lang w:val="en-GB"/>
        </w:rPr>
        <w:t xml:space="preserve"> in a sentence.</w:t>
      </w:r>
    </w:p>
    <w:p w14:paraId="15B7E151" w14:textId="77777777" w:rsidR="00E6240A" w:rsidRDefault="00E6240A" w:rsidP="00E6240A">
      <w:pPr>
        <w:pStyle w:val="Lijstalinea"/>
        <w:numPr>
          <w:ilvl w:val="1"/>
          <w:numId w:val="11"/>
        </w:numPr>
        <w:spacing w:line="276" w:lineRule="auto"/>
        <w:rPr>
          <w:lang w:val="en-GB"/>
        </w:rPr>
      </w:pPr>
      <w:r>
        <w:rPr>
          <w:lang w:val="en-GB"/>
        </w:rPr>
        <w:t>Conclusion: average student has a vocab of 150,000 words</w:t>
      </w:r>
    </w:p>
    <w:p w14:paraId="4A4B94E0" w14:textId="77777777" w:rsidR="00E6240A" w:rsidRDefault="00E6240A" w:rsidP="00E6240A">
      <w:pPr>
        <w:pStyle w:val="Lijstalinea"/>
        <w:numPr>
          <w:ilvl w:val="0"/>
          <w:numId w:val="11"/>
        </w:numPr>
        <w:spacing w:line="276" w:lineRule="auto"/>
        <w:rPr>
          <w:lang w:val="en-GB"/>
        </w:rPr>
      </w:pPr>
      <w:r>
        <w:rPr>
          <w:lang w:val="en-GB"/>
        </w:rPr>
        <w:t>Similar study: 250,000 words</w:t>
      </w:r>
    </w:p>
    <w:p w14:paraId="509B34E8" w14:textId="77777777" w:rsidR="00E6240A" w:rsidRDefault="00E6240A" w:rsidP="00E6240A">
      <w:pPr>
        <w:pStyle w:val="Lijstalinea"/>
        <w:numPr>
          <w:ilvl w:val="0"/>
          <w:numId w:val="11"/>
        </w:numPr>
        <w:spacing w:line="276" w:lineRule="auto"/>
        <w:rPr>
          <w:lang w:val="en-GB"/>
        </w:rPr>
      </w:pPr>
      <w:r>
        <w:rPr>
          <w:lang w:val="en-GB"/>
        </w:rPr>
        <w:t xml:space="preserve">Professor tested himself on every word in </w:t>
      </w:r>
      <w:r>
        <w:rPr>
          <w:i/>
          <w:iCs/>
          <w:lang w:val="en-GB"/>
        </w:rPr>
        <w:t>Webster’s dictionary</w:t>
      </w:r>
      <w:r>
        <w:rPr>
          <w:lang w:val="en-GB"/>
        </w:rPr>
        <w:t>: 33,456 words!</w:t>
      </w:r>
    </w:p>
    <w:p w14:paraId="410D3565" w14:textId="6D4998D2" w:rsidR="00C147CD" w:rsidRPr="00E6240A" w:rsidRDefault="00E6240A" w:rsidP="00E6240A">
      <w:pPr>
        <w:spacing w:line="276" w:lineRule="auto"/>
        <w:rPr>
          <w:lang w:val="en-GB"/>
        </w:rPr>
      </w:pPr>
      <w:r w:rsidRPr="00FF1ACF">
        <w:rPr>
          <w:lang w:val="en-GB"/>
        </w:rPr>
        <w:sym w:font="Wingdings" w:char="F0E8"/>
      </w:r>
      <w:r>
        <w:rPr>
          <w:lang w:val="en-GB"/>
        </w:rPr>
        <w:t xml:space="preserve"> the framing of a test is crucial to receive correct answers</w:t>
      </w:r>
    </w:p>
    <w:p w14:paraId="3BDE5390" w14:textId="0F0C6206" w:rsidR="000A4FD6" w:rsidRDefault="00F61EB8" w:rsidP="00E6240A">
      <w:pPr>
        <w:pStyle w:val="Ondertitel"/>
        <w:spacing w:line="276" w:lineRule="auto"/>
        <w:rPr>
          <w:lang w:val="en-GB"/>
        </w:rPr>
      </w:pPr>
      <w:r>
        <w:rPr>
          <w:lang w:val="en-GB"/>
        </w:rPr>
        <w:t>4. The nuances of English</w:t>
      </w:r>
    </w:p>
    <w:p w14:paraId="0101D3E4" w14:textId="77777777" w:rsidR="00C147CD" w:rsidRDefault="00C147CD" w:rsidP="00E6240A">
      <w:pPr>
        <w:pStyle w:val="Lijstalinea"/>
        <w:numPr>
          <w:ilvl w:val="0"/>
          <w:numId w:val="3"/>
        </w:numPr>
        <w:spacing w:line="276" w:lineRule="auto"/>
        <w:rPr>
          <w:lang w:val="en-GB"/>
        </w:rPr>
      </w:pPr>
      <w:r>
        <w:rPr>
          <w:lang w:val="en-GB"/>
        </w:rPr>
        <w:t xml:space="preserve">The 9 words that account for one-quarter of all the words in English: </w:t>
      </w:r>
      <w:r>
        <w:rPr>
          <w:i/>
          <w:iCs/>
          <w:lang w:val="en-GB"/>
        </w:rPr>
        <w:t>and, be, have, it, of, the, to, will, you</w:t>
      </w:r>
      <w:r w:rsidRPr="00C147CD">
        <w:rPr>
          <w:lang w:val="en-GB"/>
        </w:rPr>
        <w:t xml:space="preserve"> </w:t>
      </w:r>
    </w:p>
    <w:p w14:paraId="23321B37" w14:textId="7792C6F7" w:rsidR="00C92E9B" w:rsidRDefault="00C92E9B" w:rsidP="00E6240A">
      <w:pPr>
        <w:pStyle w:val="Lijstalinea"/>
        <w:numPr>
          <w:ilvl w:val="0"/>
          <w:numId w:val="3"/>
        </w:numPr>
        <w:spacing w:line="276" w:lineRule="auto"/>
        <w:rPr>
          <w:lang w:val="en-GB"/>
        </w:rPr>
      </w:pPr>
      <w:r>
        <w:rPr>
          <w:lang w:val="en-GB"/>
        </w:rPr>
        <w:t xml:space="preserve">In a dictionary will be written that </w:t>
      </w:r>
      <w:r>
        <w:rPr>
          <w:i/>
          <w:iCs/>
          <w:lang w:val="en-GB"/>
        </w:rPr>
        <w:t xml:space="preserve">tall </w:t>
      </w:r>
      <w:r>
        <w:rPr>
          <w:lang w:val="en-GB"/>
        </w:rPr>
        <w:t xml:space="preserve">and </w:t>
      </w:r>
      <w:r>
        <w:rPr>
          <w:i/>
          <w:iCs/>
          <w:lang w:val="en-GB"/>
        </w:rPr>
        <w:t>high</w:t>
      </w:r>
      <w:r>
        <w:rPr>
          <w:lang w:val="en-GB"/>
        </w:rPr>
        <w:t xml:space="preserve"> sort of mean the same thing, but you can’t use both words in the same context.</w:t>
      </w:r>
    </w:p>
    <w:p w14:paraId="2AFDA107" w14:textId="112AB798" w:rsidR="00F9253B" w:rsidRPr="00F9253B" w:rsidRDefault="00F9253B" w:rsidP="00F9253B">
      <w:pPr>
        <w:pStyle w:val="Lijstalinea"/>
        <w:numPr>
          <w:ilvl w:val="0"/>
          <w:numId w:val="3"/>
        </w:numPr>
        <w:spacing w:line="276" w:lineRule="auto"/>
        <w:rPr>
          <w:lang w:val="en-GB"/>
        </w:rPr>
      </w:pPr>
      <w:r>
        <w:rPr>
          <w:lang w:val="en-GB"/>
        </w:rPr>
        <w:t>Some synonymous words cannot be used as each other’s replacement</w:t>
      </w:r>
    </w:p>
    <w:p w14:paraId="49DA4E74" w14:textId="5FA95970" w:rsidR="00C147CD" w:rsidRDefault="00C147CD" w:rsidP="00E6240A">
      <w:pPr>
        <w:pStyle w:val="Lijstalinea"/>
        <w:numPr>
          <w:ilvl w:val="0"/>
          <w:numId w:val="3"/>
        </w:numPr>
        <w:spacing w:line="276" w:lineRule="auto"/>
        <w:rPr>
          <w:lang w:val="en-GB"/>
        </w:rPr>
      </w:pPr>
      <w:r>
        <w:rPr>
          <w:lang w:val="en-GB"/>
        </w:rPr>
        <w:t>P143</w:t>
      </w:r>
      <w:r w:rsidR="00F9253B">
        <w:rPr>
          <w:lang w:val="en-GB"/>
        </w:rPr>
        <w:t xml:space="preserve"> example: </w:t>
      </w:r>
      <w:r>
        <w:rPr>
          <w:lang w:val="en-GB"/>
        </w:rPr>
        <w:t xml:space="preserve"> “</w:t>
      </w:r>
      <w:r w:rsidRPr="00F9253B">
        <w:rPr>
          <w:i/>
          <w:iCs/>
          <w:lang w:val="en-GB"/>
        </w:rPr>
        <w:t>on the strength of dictionary definition</w:t>
      </w:r>
      <w:r w:rsidR="00F9253B" w:rsidRPr="00F9253B">
        <w:rPr>
          <w:i/>
          <w:iCs/>
          <w:lang w:val="en-GB"/>
        </w:rPr>
        <w:t>s alone a foreign visitor to your home could be excused for telling you that you have an abnormal child, that your wife’s cooking is exceedingly odorous, and that your speech at a recent sales conference was laughable, and intend nothing but the warmest praise</w:t>
      </w:r>
      <w:r w:rsidR="00F9253B">
        <w:rPr>
          <w:lang w:val="en-GB"/>
        </w:rPr>
        <w:t>.” (</w:t>
      </w:r>
      <w:r w:rsidR="00F9253B">
        <w:rPr>
          <w:i/>
          <w:iCs/>
          <w:lang w:val="en-GB"/>
        </w:rPr>
        <w:t>Bill Bryson)</w:t>
      </w:r>
    </w:p>
    <w:p w14:paraId="26C093BF" w14:textId="35BB9635" w:rsidR="00C147CD" w:rsidRPr="00C147CD" w:rsidRDefault="00C147CD" w:rsidP="00E6240A">
      <w:pPr>
        <w:pStyle w:val="Lijstalinea"/>
        <w:numPr>
          <w:ilvl w:val="0"/>
          <w:numId w:val="3"/>
        </w:numPr>
        <w:spacing w:line="276" w:lineRule="auto"/>
        <w:rPr>
          <w:lang w:val="en-GB"/>
        </w:rPr>
      </w:pPr>
      <w:r>
        <w:rPr>
          <w:lang w:val="en-GB"/>
        </w:rPr>
        <w:t xml:space="preserve">Some words have a definition but are used in other senses. </w:t>
      </w:r>
      <w:r>
        <w:rPr>
          <w:i/>
          <w:iCs/>
          <w:lang w:val="en-GB"/>
        </w:rPr>
        <w:t>Keep</w:t>
      </w:r>
      <w:r>
        <w:rPr>
          <w:lang w:val="en-GB"/>
        </w:rPr>
        <w:t xml:space="preserve"> means ‘to retain’, but is more used as in ‘keep cool’ or ‘keep smiling’.</w:t>
      </w:r>
    </w:p>
    <w:p w14:paraId="680A8BD0" w14:textId="55D8231E" w:rsidR="00F61EB8" w:rsidRDefault="00F61EB8" w:rsidP="00E6240A">
      <w:pPr>
        <w:pStyle w:val="Ondertitel"/>
        <w:spacing w:line="276" w:lineRule="auto"/>
        <w:rPr>
          <w:lang w:val="en-GB"/>
        </w:rPr>
      </w:pPr>
      <w:r>
        <w:rPr>
          <w:lang w:val="en-GB"/>
        </w:rPr>
        <w:t>5. The invention of new words</w:t>
      </w:r>
    </w:p>
    <w:p w14:paraId="1D4D0519" w14:textId="77777777" w:rsidR="00BA3E87" w:rsidRPr="00BA3E87" w:rsidRDefault="00BA3E87" w:rsidP="00BA3E87">
      <w:pPr>
        <w:pStyle w:val="Lijstalinea"/>
        <w:numPr>
          <w:ilvl w:val="0"/>
          <w:numId w:val="14"/>
        </w:numPr>
        <w:spacing w:line="276" w:lineRule="auto"/>
        <w:rPr>
          <w:lang w:val="en-GB"/>
        </w:rPr>
      </w:pPr>
      <w:r w:rsidRPr="00BA3E87">
        <w:rPr>
          <w:lang w:val="en-GB"/>
        </w:rPr>
        <w:t xml:space="preserve">English and other languages are changing all the time. </w:t>
      </w:r>
    </w:p>
    <w:p w14:paraId="67164B68" w14:textId="2A79CA27" w:rsidR="00C147CD" w:rsidRDefault="00BA3E87" w:rsidP="00BA3E87">
      <w:pPr>
        <w:pStyle w:val="Lijstalinea"/>
        <w:numPr>
          <w:ilvl w:val="0"/>
          <w:numId w:val="14"/>
        </w:numPr>
        <w:spacing w:line="276" w:lineRule="auto"/>
        <w:rPr>
          <w:lang w:val="en-GB"/>
        </w:rPr>
      </w:pPr>
      <w:r w:rsidRPr="00BA3E87">
        <w:rPr>
          <w:lang w:val="en-GB"/>
        </w:rPr>
        <w:t>Johnson once said: “No dictionary of a living tongue can ever be perfect, since while it is hastening to publication, some words are budding, and some are fading away.”</w:t>
      </w:r>
    </w:p>
    <w:p w14:paraId="21282A3E" w14:textId="0DFE8837" w:rsidR="00BA3E87" w:rsidRDefault="00BA3E87" w:rsidP="00BA3E87">
      <w:pPr>
        <w:pStyle w:val="Lijstalinea"/>
        <w:numPr>
          <w:ilvl w:val="1"/>
          <w:numId w:val="14"/>
        </w:numPr>
        <w:spacing w:line="276" w:lineRule="auto"/>
        <w:rPr>
          <w:lang w:val="en-GB"/>
        </w:rPr>
      </w:pPr>
      <w:r>
        <w:rPr>
          <w:lang w:val="en-GB"/>
        </w:rPr>
        <w:lastRenderedPageBreak/>
        <w:t xml:space="preserve">In other words: when a new dictionary is published, some words </w:t>
      </w:r>
      <w:r w:rsidR="007F5505">
        <w:rPr>
          <w:lang w:val="en-GB"/>
        </w:rPr>
        <w:t>are getting too old and disappear from the language, and other words are new and being used more often.</w:t>
      </w:r>
    </w:p>
    <w:p w14:paraId="6AEC2441" w14:textId="6EA6A6B4" w:rsidR="007F5505" w:rsidRPr="00BA3E87" w:rsidRDefault="007F5505" w:rsidP="007F5505">
      <w:pPr>
        <w:pStyle w:val="Lijstalinea"/>
        <w:numPr>
          <w:ilvl w:val="0"/>
          <w:numId w:val="14"/>
        </w:numPr>
        <w:spacing w:line="276" w:lineRule="auto"/>
        <w:rPr>
          <w:lang w:val="en-GB"/>
        </w:rPr>
      </w:pPr>
      <w:r>
        <w:rPr>
          <w:lang w:val="en-GB"/>
        </w:rPr>
        <w:t xml:space="preserve">A report in the </w:t>
      </w:r>
      <w:r>
        <w:rPr>
          <w:i/>
          <w:iCs/>
          <w:lang w:val="en-GB"/>
        </w:rPr>
        <w:t>New York Times</w:t>
      </w:r>
      <w:r>
        <w:rPr>
          <w:lang w:val="en-GB"/>
        </w:rPr>
        <w:t xml:space="preserve"> in 1990 said words were being added at the rate of 15,000 to 20,000 a year.</w:t>
      </w:r>
    </w:p>
    <w:p w14:paraId="1848588D" w14:textId="77777777" w:rsidR="00BA3E87" w:rsidRPr="00C147CD" w:rsidRDefault="00BA3E87" w:rsidP="00E6240A">
      <w:pPr>
        <w:spacing w:line="276" w:lineRule="auto"/>
        <w:rPr>
          <w:lang w:val="en-GB"/>
        </w:rPr>
      </w:pPr>
    </w:p>
    <w:p w14:paraId="3F2B0A7B" w14:textId="68D9A500" w:rsidR="00C52213" w:rsidRDefault="00C52213" w:rsidP="00E6240A">
      <w:pPr>
        <w:pStyle w:val="Ondertitel"/>
        <w:spacing w:line="276" w:lineRule="auto"/>
        <w:rPr>
          <w:lang w:val="en-GB"/>
        </w:rPr>
      </w:pPr>
      <w:r>
        <w:rPr>
          <w:lang w:val="en-GB"/>
        </w:rPr>
        <w:t>6. Johnson’s dictionary</w:t>
      </w:r>
    </w:p>
    <w:p w14:paraId="5D810071" w14:textId="4FCA243E" w:rsidR="00C52213" w:rsidRDefault="00C52213" w:rsidP="00E6240A">
      <w:pPr>
        <w:spacing w:line="276" w:lineRule="auto"/>
        <w:rPr>
          <w:lang w:val="en-GB"/>
        </w:rPr>
      </w:pPr>
      <w:r>
        <w:rPr>
          <w:lang w:val="en-GB"/>
        </w:rPr>
        <w:t xml:space="preserve">there were dictionaries before Johnson’s, but his was the one we remember most, along with Webster’s dictionary and the latest Oxford dictionary. All of them had </w:t>
      </w:r>
      <w:r w:rsidR="003034C2" w:rsidRPr="003034C2">
        <w:rPr>
          <w:lang w:val="en-GB"/>
        </w:rPr>
        <w:t>flaws and shortcomings but were still described as magnificent, which is</w:t>
      </w:r>
      <w:r>
        <w:rPr>
          <w:lang w:val="en-GB"/>
        </w:rPr>
        <w:t xml:space="preserve"> why they are the ones talked about in the chapter.</w:t>
      </w:r>
    </w:p>
    <w:p w14:paraId="38FAD2A2" w14:textId="77777777" w:rsidR="00C52213" w:rsidRPr="00A7064E" w:rsidRDefault="00C52213" w:rsidP="00E6240A">
      <w:pPr>
        <w:pStyle w:val="Lijstalinea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>The first important English dictionary: 43,000 words (S. Johnson’s dictionary) 1755</w:t>
      </w:r>
    </w:p>
    <w:p w14:paraId="096F53B1" w14:textId="77777777" w:rsidR="00C52213" w:rsidRDefault="00C52213" w:rsidP="00E6240A">
      <w:pPr>
        <w:pStyle w:val="Lijstalinea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>450,000 words (</w:t>
      </w:r>
      <w:r>
        <w:rPr>
          <w:i/>
          <w:iCs/>
          <w:lang w:val="en-GB"/>
        </w:rPr>
        <w:t>Webster’s Third New International</w:t>
      </w:r>
      <w:r>
        <w:rPr>
          <w:lang w:val="en-GB"/>
        </w:rPr>
        <w:t>) 1961</w:t>
      </w:r>
    </w:p>
    <w:p w14:paraId="0EEA61AE" w14:textId="77777777" w:rsidR="00C52213" w:rsidRPr="00A7064E" w:rsidRDefault="00C52213" w:rsidP="00E6240A">
      <w:pPr>
        <w:pStyle w:val="Lijstalinea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>Latest: 615,000 (</w:t>
      </w:r>
      <w:r>
        <w:rPr>
          <w:i/>
          <w:iCs/>
          <w:lang w:val="en-GB"/>
        </w:rPr>
        <w:t>Oxford English Dictionary</w:t>
      </w:r>
      <w:r>
        <w:rPr>
          <w:lang w:val="en-GB"/>
        </w:rPr>
        <w:t>) 1989</w:t>
      </w:r>
    </w:p>
    <w:p w14:paraId="50B2026A" w14:textId="77777777" w:rsidR="00C52213" w:rsidRPr="007F5505" w:rsidRDefault="00C52213" w:rsidP="00E6240A">
      <w:pPr>
        <w:pStyle w:val="Kop3"/>
        <w:spacing w:line="276" w:lineRule="auto"/>
        <w:rPr>
          <w:rStyle w:val="Subtielebenadrukking"/>
          <w:sz w:val="24"/>
          <w:szCs w:val="24"/>
        </w:rPr>
      </w:pPr>
      <w:r w:rsidRPr="007F5505">
        <w:rPr>
          <w:rStyle w:val="Subtielebenadrukking"/>
          <w:sz w:val="24"/>
          <w:szCs w:val="24"/>
        </w:rPr>
        <w:t>Samuel Johnson (1709-1784)</w:t>
      </w:r>
    </w:p>
    <w:p w14:paraId="7BF559EB" w14:textId="77777777" w:rsidR="00C52213" w:rsidRDefault="00C52213" w:rsidP="00E6240A">
      <w:pPr>
        <w:pStyle w:val="Lijstalinea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Given a contract by London Publisher Robert Dodsley to make an English dictionary</w:t>
      </w:r>
    </w:p>
    <w:p w14:paraId="0E877A98" w14:textId="77777777" w:rsidR="00C52213" w:rsidRDefault="00C52213" w:rsidP="00E6240A">
      <w:pPr>
        <w:pStyle w:val="Lijstalinea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example of his mistakes:</w:t>
      </w:r>
    </w:p>
    <w:p w14:paraId="7E76D42F" w14:textId="77777777" w:rsidR="00C52213" w:rsidRPr="00F61EB8" w:rsidRDefault="00C52213" w:rsidP="00E6240A">
      <w:pPr>
        <w:pStyle w:val="Lijstalinea"/>
        <w:numPr>
          <w:ilvl w:val="1"/>
          <w:numId w:val="10"/>
        </w:numPr>
        <w:spacing w:line="276" w:lineRule="auto"/>
        <w:rPr>
          <w:lang w:val="en-GB"/>
        </w:rPr>
      </w:pPr>
      <w:r w:rsidRPr="00A7064E">
        <w:rPr>
          <w:i/>
          <w:iCs/>
          <w:lang w:val="en-GB"/>
        </w:rPr>
        <w:t>Fancy</w:t>
      </w:r>
      <w:r>
        <w:rPr>
          <w:lang w:val="en-GB"/>
        </w:rPr>
        <w:t xml:space="preserve"> with an </w:t>
      </w:r>
      <w:r w:rsidRPr="00A7064E">
        <w:rPr>
          <w:i/>
          <w:iCs/>
          <w:lang w:val="en-GB"/>
        </w:rPr>
        <w:t>f</w:t>
      </w:r>
      <w:r>
        <w:rPr>
          <w:lang w:val="en-GB"/>
        </w:rPr>
        <w:t xml:space="preserve">, but </w:t>
      </w:r>
      <w:r>
        <w:rPr>
          <w:i/>
          <w:iCs/>
          <w:lang w:val="en-GB"/>
        </w:rPr>
        <w:t>phantom</w:t>
      </w:r>
      <w:r>
        <w:rPr>
          <w:lang w:val="en-GB"/>
        </w:rPr>
        <w:t xml:space="preserve"> with a </w:t>
      </w:r>
      <w:proofErr w:type="spellStart"/>
      <w:r>
        <w:rPr>
          <w:i/>
          <w:iCs/>
          <w:lang w:val="en-GB"/>
        </w:rPr>
        <w:t>ph</w:t>
      </w:r>
      <w:proofErr w:type="spellEnd"/>
    </w:p>
    <w:p w14:paraId="2FB70D68" w14:textId="77777777" w:rsidR="00C52213" w:rsidRDefault="00C52213" w:rsidP="00E6240A">
      <w:pPr>
        <w:pStyle w:val="Lijstalinea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Institutionalised differences such as:</w:t>
      </w:r>
    </w:p>
    <w:p w14:paraId="1C8A0BDA" w14:textId="77777777" w:rsidR="00C52213" w:rsidRDefault="00C52213" w:rsidP="00E6240A">
      <w:pPr>
        <w:pStyle w:val="Lijstalinea"/>
        <w:numPr>
          <w:ilvl w:val="1"/>
          <w:numId w:val="10"/>
        </w:numPr>
        <w:spacing w:line="276" w:lineRule="auto"/>
        <w:rPr>
          <w:lang w:val="en-GB"/>
        </w:rPr>
      </w:pPr>
      <w:r>
        <w:rPr>
          <w:i/>
          <w:iCs/>
          <w:lang w:val="en-GB"/>
        </w:rPr>
        <w:t xml:space="preserve">Flower </w:t>
      </w:r>
      <w:r>
        <w:rPr>
          <w:lang w:val="en-GB"/>
        </w:rPr>
        <w:t xml:space="preserve">and </w:t>
      </w:r>
      <w:r>
        <w:rPr>
          <w:i/>
          <w:iCs/>
          <w:lang w:val="en-GB"/>
        </w:rPr>
        <w:t>flour</w:t>
      </w:r>
    </w:p>
    <w:p w14:paraId="76F55F17" w14:textId="77777777" w:rsidR="00C52213" w:rsidRDefault="00C52213" w:rsidP="00E6240A">
      <w:pPr>
        <w:pStyle w:val="Lijstalinea"/>
        <w:numPr>
          <w:ilvl w:val="1"/>
          <w:numId w:val="10"/>
        </w:numPr>
        <w:spacing w:line="276" w:lineRule="auto"/>
        <w:rPr>
          <w:lang w:val="en-GB"/>
        </w:rPr>
      </w:pPr>
      <w:r>
        <w:rPr>
          <w:i/>
          <w:iCs/>
          <w:lang w:val="en-GB"/>
        </w:rPr>
        <w:t>Metal</w:t>
      </w:r>
      <w:r>
        <w:rPr>
          <w:lang w:val="en-GB"/>
        </w:rPr>
        <w:t xml:space="preserve"> and </w:t>
      </w:r>
      <w:r>
        <w:rPr>
          <w:i/>
          <w:iCs/>
          <w:lang w:val="en-GB"/>
        </w:rPr>
        <w:t>mettle</w:t>
      </w:r>
    </w:p>
    <w:p w14:paraId="3E4DFEB3" w14:textId="77777777" w:rsidR="00C52213" w:rsidRDefault="00C52213" w:rsidP="00E6240A">
      <w:pPr>
        <w:pStyle w:val="Lijstalinea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Sometimes his etymologies were incorrect, and his proofreading careless</w:t>
      </w:r>
    </w:p>
    <w:p w14:paraId="5130F0EB" w14:textId="04AD596D" w:rsidR="00C52213" w:rsidRDefault="00C52213" w:rsidP="00E6240A">
      <w:pPr>
        <w:pStyle w:val="Lijstalinea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He would write definitions that were not simply written and were sometimes extremely long</w:t>
      </w:r>
    </w:p>
    <w:p w14:paraId="06DC3548" w14:textId="7573CB2E" w:rsidR="00C52213" w:rsidRDefault="00C52213" w:rsidP="00E6240A">
      <w:pPr>
        <w:pStyle w:val="Lijstalinea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Dictionary took 9 years to make</w:t>
      </w:r>
    </w:p>
    <w:p w14:paraId="687E6FDD" w14:textId="5DFD5C1D" w:rsidR="00112EA4" w:rsidRPr="00C147CD" w:rsidRDefault="00112EA4" w:rsidP="00E6240A">
      <w:pPr>
        <w:pStyle w:val="Lijstalinea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 xml:space="preserve">The original name of the dictionary: </w:t>
      </w:r>
      <w:r w:rsidRPr="00112EA4">
        <w:rPr>
          <w:i/>
          <w:iCs/>
          <w:lang w:val="en-GB"/>
        </w:rPr>
        <w:t>A Dictionary of the English Language: In Which the Words are Deduced from their Originals, and Illustrated in their Different Significations by Examples from the Best Writers. To Which are Prefixed A History of the Language, and an English Grammar</w:t>
      </w:r>
      <w:r w:rsidRPr="00112EA4">
        <w:rPr>
          <w:lang w:val="en-GB"/>
        </w:rPr>
        <w:t>.</w:t>
      </w:r>
    </w:p>
    <w:p w14:paraId="74D55F5C" w14:textId="094C60C7" w:rsidR="00C52213" w:rsidRDefault="00C52213" w:rsidP="00E6240A">
      <w:pPr>
        <w:pStyle w:val="Ondertitel"/>
        <w:spacing w:line="276" w:lineRule="auto"/>
        <w:rPr>
          <w:lang w:val="en-GB"/>
        </w:rPr>
      </w:pPr>
      <w:r>
        <w:rPr>
          <w:lang w:val="en-GB"/>
        </w:rPr>
        <w:t>7.</w:t>
      </w:r>
      <w:r w:rsidR="00800F7F">
        <w:rPr>
          <w:lang w:val="en-GB"/>
        </w:rPr>
        <w:t xml:space="preserve"> </w:t>
      </w:r>
      <w:r>
        <w:rPr>
          <w:lang w:val="en-GB"/>
        </w:rPr>
        <w:t>Webster’s dictionary</w:t>
      </w:r>
    </w:p>
    <w:p w14:paraId="280026D5" w14:textId="7724286A" w:rsidR="007F5505" w:rsidRPr="007F5505" w:rsidRDefault="007F5505" w:rsidP="007F5505">
      <w:pPr>
        <w:rPr>
          <w:rStyle w:val="Subtielebenadrukking"/>
          <w:sz w:val="24"/>
          <w:szCs w:val="24"/>
          <w:lang w:val="en-GB"/>
        </w:rPr>
      </w:pPr>
      <w:r w:rsidRPr="007F5505">
        <w:rPr>
          <w:rStyle w:val="Subtielebenadrukking"/>
          <w:sz w:val="24"/>
          <w:szCs w:val="24"/>
          <w:lang w:val="en-GB"/>
        </w:rPr>
        <w:t>Noah Webster (1758-1843)</w:t>
      </w:r>
    </w:p>
    <w:p w14:paraId="5487C991" w14:textId="28085261" w:rsidR="007F5505" w:rsidRDefault="007F5505" w:rsidP="007F5505">
      <w:pPr>
        <w:pStyle w:val="Lijstalinea"/>
        <w:numPr>
          <w:ilvl w:val="0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 w:rsidRPr="007F5505">
        <w:rPr>
          <w:rStyle w:val="Subtielebenadrukking"/>
          <w:i w:val="0"/>
          <w:iCs w:val="0"/>
          <w:color w:val="auto"/>
          <w:lang w:val="en-GB"/>
        </w:rPr>
        <w:t xml:space="preserve">Claimed to </w:t>
      </w:r>
      <w:r>
        <w:rPr>
          <w:rStyle w:val="Subtielebenadrukking"/>
          <w:i w:val="0"/>
          <w:iCs w:val="0"/>
          <w:color w:val="auto"/>
          <w:lang w:val="en-GB"/>
        </w:rPr>
        <w:t>have mastered 23 languages, but that was proven to be</w:t>
      </w:r>
      <w:r w:rsidR="00492DAD">
        <w:rPr>
          <w:rStyle w:val="Subtielebenadrukking"/>
          <w:i w:val="0"/>
          <w:iCs w:val="0"/>
          <w:color w:val="auto"/>
          <w:lang w:val="en-GB"/>
        </w:rPr>
        <w:t xml:space="preserve"> false</w:t>
      </w:r>
      <w:r>
        <w:rPr>
          <w:rStyle w:val="Subtielebenadrukking"/>
          <w:i w:val="0"/>
          <w:iCs w:val="0"/>
          <w:color w:val="auto"/>
          <w:lang w:val="en-GB"/>
        </w:rPr>
        <w:t>.</w:t>
      </w:r>
    </w:p>
    <w:p w14:paraId="4BBAC870" w14:textId="6C6A8AFE" w:rsidR="007F5505" w:rsidRDefault="002C5E1F" w:rsidP="007F5505">
      <w:pPr>
        <w:pStyle w:val="Lijstalinea"/>
        <w:numPr>
          <w:ilvl w:val="0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 xml:space="preserve">His book </w:t>
      </w:r>
      <w:r>
        <w:rPr>
          <w:rStyle w:val="Subtielebenadrukking"/>
          <w:color w:val="auto"/>
          <w:lang w:val="en-GB"/>
        </w:rPr>
        <w:t>The Elementary Spelling Book</w:t>
      </w:r>
      <w:r>
        <w:rPr>
          <w:rStyle w:val="Subtielebenadrukking"/>
          <w:i w:val="0"/>
          <w:iCs w:val="0"/>
          <w:color w:val="auto"/>
          <w:lang w:val="en-GB"/>
        </w:rPr>
        <w:t xml:space="preserve"> (1788) sold so many copies that historians lost track</w:t>
      </w:r>
    </w:p>
    <w:p w14:paraId="4ADFAEBF" w14:textId="462EDEA0" w:rsidR="002C5E1F" w:rsidRDefault="002C5E1F" w:rsidP="002C5E1F">
      <w:pPr>
        <w:pStyle w:val="Lijstalinea"/>
        <w:numPr>
          <w:ilvl w:val="1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>It was estimated that by the end of the 19</w:t>
      </w:r>
      <w:r w:rsidRPr="002C5E1F">
        <w:rPr>
          <w:rStyle w:val="Subtielebenadrukking"/>
          <w:i w:val="0"/>
          <w:iCs w:val="0"/>
          <w:color w:val="auto"/>
          <w:vertAlign w:val="superscript"/>
          <w:lang w:val="en-GB"/>
        </w:rPr>
        <w:t>th</w:t>
      </w:r>
      <w:r>
        <w:rPr>
          <w:rStyle w:val="Subtielebenadrukking"/>
          <w:i w:val="0"/>
          <w:iCs w:val="0"/>
          <w:color w:val="auto"/>
          <w:lang w:val="en-GB"/>
        </w:rPr>
        <w:t xml:space="preserve"> century, it had sold more than 60 million copies</w:t>
      </w:r>
    </w:p>
    <w:p w14:paraId="5526CE59" w14:textId="2A5B8CCF" w:rsidR="002C5E1F" w:rsidRDefault="002C5E1F" w:rsidP="002C5E1F">
      <w:pPr>
        <w:pStyle w:val="Lijstalinea"/>
        <w:numPr>
          <w:ilvl w:val="1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>= Except for Bible, it is probably the best-selling book in American history</w:t>
      </w:r>
    </w:p>
    <w:p w14:paraId="0DAFB235" w14:textId="7D0BEA47" w:rsidR="00503205" w:rsidRDefault="00503205" w:rsidP="00503205">
      <w:pPr>
        <w:pStyle w:val="Lijstalinea"/>
        <w:numPr>
          <w:ilvl w:val="0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>An important thing to note is that Noah Webster was a highly religious Christian. He said: “</w:t>
      </w:r>
      <w:r w:rsidRPr="00503205">
        <w:rPr>
          <w:rStyle w:val="Subtielebenadrukking"/>
          <w:color w:val="auto"/>
          <w:lang w:val="en-GB"/>
        </w:rPr>
        <w:t>Education is useless without the Bible</w:t>
      </w:r>
      <w:r>
        <w:rPr>
          <w:rStyle w:val="Subtielebenadrukking"/>
          <w:i w:val="0"/>
          <w:iCs w:val="0"/>
          <w:color w:val="auto"/>
          <w:lang w:val="en-GB"/>
        </w:rPr>
        <w:t>”. His dictionary has 6 thousand Bible references and is therefore a pretty helpful tool for people who are studying the bible.</w:t>
      </w:r>
    </w:p>
    <w:p w14:paraId="4568CC79" w14:textId="3EC2A3E4" w:rsidR="002C5E1F" w:rsidRDefault="002C5E1F" w:rsidP="002C5E1F">
      <w:pPr>
        <w:pStyle w:val="Lijstalinea"/>
        <w:numPr>
          <w:ilvl w:val="0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 xml:space="preserve">Some favourite radical changes of his: </w:t>
      </w:r>
    </w:p>
    <w:p w14:paraId="089D8798" w14:textId="699B8734" w:rsidR="002C5E1F" w:rsidRDefault="002C5E1F" w:rsidP="002C5E1F">
      <w:pPr>
        <w:pStyle w:val="Lijstalinea"/>
        <w:numPr>
          <w:ilvl w:val="1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proofErr w:type="spellStart"/>
      <w:r>
        <w:rPr>
          <w:rStyle w:val="Subtielebenadrukking"/>
          <w:color w:val="auto"/>
          <w:lang w:val="en-GB"/>
        </w:rPr>
        <w:t>Soop</w:t>
      </w:r>
      <w:proofErr w:type="spellEnd"/>
      <w:r>
        <w:rPr>
          <w:rStyle w:val="Subtielebenadrukking"/>
          <w:i w:val="0"/>
          <w:iCs w:val="0"/>
          <w:color w:val="auto"/>
          <w:lang w:val="en-GB"/>
        </w:rPr>
        <w:t xml:space="preserve"> instead of </w:t>
      </w:r>
      <w:r>
        <w:rPr>
          <w:rStyle w:val="Subtielebenadrukking"/>
          <w:color w:val="auto"/>
          <w:lang w:val="en-GB"/>
        </w:rPr>
        <w:t>soup</w:t>
      </w:r>
    </w:p>
    <w:p w14:paraId="796F231A" w14:textId="55F56E28" w:rsidR="002C5E1F" w:rsidRPr="002C5E1F" w:rsidRDefault="002C5E1F" w:rsidP="002C5E1F">
      <w:pPr>
        <w:pStyle w:val="Lijstalinea"/>
        <w:numPr>
          <w:ilvl w:val="1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color w:val="auto"/>
          <w:lang w:val="en-GB"/>
        </w:rPr>
        <w:t xml:space="preserve">Bred </w:t>
      </w:r>
      <w:r>
        <w:rPr>
          <w:rStyle w:val="Subtielebenadrukking"/>
          <w:i w:val="0"/>
          <w:iCs w:val="0"/>
          <w:color w:val="auto"/>
          <w:lang w:val="en-GB"/>
        </w:rPr>
        <w:t xml:space="preserve">instead of </w:t>
      </w:r>
      <w:r>
        <w:rPr>
          <w:rStyle w:val="Subtielebenadrukking"/>
          <w:color w:val="auto"/>
          <w:lang w:val="en-GB"/>
        </w:rPr>
        <w:t>bread</w:t>
      </w:r>
    </w:p>
    <w:p w14:paraId="7DD050FC" w14:textId="2DCE0CB0" w:rsidR="002C5E1F" w:rsidRPr="002C5E1F" w:rsidRDefault="002C5E1F" w:rsidP="002C5E1F">
      <w:pPr>
        <w:pStyle w:val="Lijstalinea"/>
        <w:numPr>
          <w:ilvl w:val="1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proofErr w:type="spellStart"/>
      <w:r>
        <w:rPr>
          <w:rStyle w:val="Subtielebenadrukking"/>
          <w:color w:val="auto"/>
          <w:lang w:val="en-GB"/>
        </w:rPr>
        <w:lastRenderedPageBreak/>
        <w:t>Groop</w:t>
      </w:r>
      <w:proofErr w:type="spellEnd"/>
      <w:r>
        <w:rPr>
          <w:rStyle w:val="Subtielebenadrukking"/>
          <w:i w:val="0"/>
          <w:iCs w:val="0"/>
          <w:color w:val="auto"/>
          <w:lang w:val="en-GB"/>
        </w:rPr>
        <w:t xml:space="preserve"> = </w:t>
      </w:r>
      <w:r>
        <w:rPr>
          <w:rStyle w:val="Subtielebenadrukking"/>
          <w:color w:val="auto"/>
          <w:lang w:val="en-GB"/>
        </w:rPr>
        <w:t>group</w:t>
      </w:r>
    </w:p>
    <w:p w14:paraId="4FCF5B27" w14:textId="2F6B18F4" w:rsidR="002C5E1F" w:rsidRPr="002C5E1F" w:rsidRDefault="002C5E1F" w:rsidP="002C5E1F">
      <w:pPr>
        <w:pStyle w:val="Lijstalinea"/>
        <w:numPr>
          <w:ilvl w:val="1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proofErr w:type="spellStart"/>
      <w:r>
        <w:rPr>
          <w:rStyle w:val="Subtielebenadrukking"/>
          <w:color w:val="auto"/>
          <w:lang w:val="en-GB"/>
        </w:rPr>
        <w:t>Wimmen</w:t>
      </w:r>
      <w:proofErr w:type="spellEnd"/>
      <w:r>
        <w:rPr>
          <w:rStyle w:val="Subtielebenadrukking"/>
          <w:color w:val="auto"/>
          <w:lang w:val="en-GB"/>
        </w:rPr>
        <w:t xml:space="preserve"> = women</w:t>
      </w:r>
    </w:p>
    <w:p w14:paraId="07D5A6E5" w14:textId="74DEBBC7" w:rsidR="002C5E1F" w:rsidRPr="002C5E1F" w:rsidRDefault="002C5E1F" w:rsidP="002C5E1F">
      <w:pPr>
        <w:pStyle w:val="Lijstalinea"/>
        <w:numPr>
          <w:ilvl w:val="1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proofErr w:type="spellStart"/>
      <w:r>
        <w:rPr>
          <w:rStyle w:val="Subtielebenadrukking"/>
          <w:color w:val="auto"/>
          <w:lang w:val="en-GB"/>
        </w:rPr>
        <w:t>Tuf</w:t>
      </w:r>
      <w:proofErr w:type="spellEnd"/>
      <w:r>
        <w:rPr>
          <w:rStyle w:val="Subtielebenadrukking"/>
          <w:color w:val="auto"/>
          <w:lang w:val="en-GB"/>
        </w:rPr>
        <w:t xml:space="preserve"> = tough</w:t>
      </w:r>
    </w:p>
    <w:p w14:paraId="097FBCDB" w14:textId="140626BD" w:rsidR="002C5E1F" w:rsidRDefault="002C5E1F" w:rsidP="002C5E1F">
      <w:pPr>
        <w:pStyle w:val="Lijstalinea"/>
        <w:numPr>
          <w:ilvl w:val="0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 xml:space="preserve">He also attacked the American tendency to drop the ‘u’ from words like </w:t>
      </w:r>
      <w:r>
        <w:rPr>
          <w:rStyle w:val="Subtielebenadrukking"/>
          <w:color w:val="auto"/>
          <w:lang w:val="en-GB"/>
        </w:rPr>
        <w:t>colour, humour</w:t>
      </w:r>
      <w:r>
        <w:rPr>
          <w:rStyle w:val="Subtielebenadrukking"/>
          <w:i w:val="0"/>
          <w:iCs w:val="0"/>
          <w:color w:val="auto"/>
          <w:lang w:val="en-GB"/>
        </w:rPr>
        <w:t>,…</w:t>
      </w:r>
    </w:p>
    <w:p w14:paraId="2F12199E" w14:textId="7286236B" w:rsidR="002C5E1F" w:rsidRDefault="002C5E1F" w:rsidP="002C5E1F">
      <w:pPr>
        <w:pStyle w:val="Lijstalinea"/>
        <w:numPr>
          <w:ilvl w:val="0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>His dictionary retained many irregular spellings, some of which we still use today:</w:t>
      </w:r>
    </w:p>
    <w:p w14:paraId="53D56DC1" w14:textId="297AE82A" w:rsidR="002C5E1F" w:rsidRDefault="002C5E1F" w:rsidP="002C5E1F">
      <w:pPr>
        <w:pStyle w:val="Lijstalinea"/>
        <w:numPr>
          <w:ilvl w:val="1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color w:val="auto"/>
          <w:lang w:val="en-GB"/>
        </w:rPr>
        <w:t>Acre, glamour</w:t>
      </w:r>
    </w:p>
    <w:p w14:paraId="2C45EC8B" w14:textId="3985C7A0" w:rsidR="002C5E1F" w:rsidRDefault="002C5E1F" w:rsidP="002C5E1F">
      <w:pPr>
        <w:pStyle w:val="Lijstalinea"/>
        <w:numPr>
          <w:ilvl w:val="0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>His dictionary contained 70,000 words, far more than Johnson’s</w:t>
      </w:r>
    </w:p>
    <w:p w14:paraId="537756D2" w14:textId="78BA61B8" w:rsidR="002C5E1F" w:rsidRPr="002C5E1F" w:rsidRDefault="00492DAD" w:rsidP="002C5E1F">
      <w:pPr>
        <w:pStyle w:val="Lijstalinea"/>
        <w:numPr>
          <w:ilvl w:val="0"/>
          <w:numId w:val="15"/>
        </w:numPr>
        <w:rPr>
          <w:rStyle w:val="Subtielebenadrukking"/>
          <w:i w:val="0"/>
          <w:iCs w:val="0"/>
          <w:color w:val="auto"/>
          <w:lang w:val="en-GB"/>
        </w:rPr>
      </w:pPr>
      <w:r>
        <w:rPr>
          <w:rStyle w:val="Subtielebenadrukking"/>
          <w:i w:val="0"/>
          <w:iCs w:val="0"/>
          <w:color w:val="auto"/>
          <w:lang w:val="en-GB"/>
        </w:rPr>
        <w:t xml:space="preserve">The volume after his death was called the </w:t>
      </w:r>
      <w:r>
        <w:rPr>
          <w:rStyle w:val="Subtielebenadrukking"/>
          <w:color w:val="auto"/>
          <w:lang w:val="en-GB"/>
        </w:rPr>
        <w:t>Merriam-Webster dictionary</w:t>
      </w:r>
      <w:r>
        <w:rPr>
          <w:rStyle w:val="Subtielebenadrukking"/>
          <w:i w:val="0"/>
          <w:iCs w:val="0"/>
          <w:color w:val="auto"/>
          <w:lang w:val="en-GB"/>
        </w:rPr>
        <w:t>, a better version</w:t>
      </w:r>
    </w:p>
    <w:p w14:paraId="4E61F9B9" w14:textId="34E764FB" w:rsidR="00F61EB8" w:rsidRDefault="00C52213" w:rsidP="00E6240A">
      <w:pPr>
        <w:pStyle w:val="Ondertitel"/>
        <w:spacing w:line="276" w:lineRule="auto"/>
        <w:rPr>
          <w:lang w:val="en-GB"/>
        </w:rPr>
      </w:pPr>
      <w:r>
        <w:rPr>
          <w:lang w:val="en-GB"/>
        </w:rPr>
        <w:t>8. The Oxford English Dictionary</w:t>
      </w:r>
    </w:p>
    <w:p w14:paraId="41BC587F" w14:textId="0611149E" w:rsidR="00492DAD" w:rsidRDefault="00492DAD" w:rsidP="00492DAD">
      <w:pPr>
        <w:pStyle w:val="Lijstalinea"/>
        <w:numPr>
          <w:ilvl w:val="0"/>
          <w:numId w:val="16"/>
        </w:numPr>
        <w:rPr>
          <w:lang w:val="en-GB"/>
        </w:rPr>
      </w:pPr>
      <w:r w:rsidRPr="00492DAD">
        <w:rPr>
          <w:lang w:val="en-GB"/>
        </w:rPr>
        <w:t>Most ambitious philological exercise ever undertaken</w:t>
      </w:r>
    </w:p>
    <w:p w14:paraId="12DF9F02" w14:textId="57E16B2F" w:rsidR="00492DAD" w:rsidRDefault="00492DAD" w:rsidP="00492DAD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>The intention was to record every word used in English since 1150 and trace it back through all its shifting meanings, spelling and uses.</w:t>
      </w:r>
    </w:p>
    <w:p w14:paraId="5D7D6EF6" w14:textId="07214225" w:rsidR="00BC4C92" w:rsidRDefault="00BC4C92" w:rsidP="00492DAD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>The man chosen for the job: James August Henry Murray(1837-1915)</w:t>
      </w:r>
    </w:p>
    <w:p w14:paraId="09BECDDA" w14:textId="5D697D9C" w:rsidR="00BC4C92" w:rsidRDefault="00BC4C92" w:rsidP="00492DAD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>His eleven children were roped into the business from the moment they learned the alphabet</w:t>
      </w:r>
    </w:p>
    <w:p w14:paraId="55FE735F" w14:textId="147910F8" w:rsidR="00BC4C92" w:rsidRDefault="00BC4C92" w:rsidP="00492DAD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>Project took more than 4 decades, the book had 15,000 pages</w:t>
      </w:r>
    </w:p>
    <w:p w14:paraId="253DC1B1" w14:textId="245954CB" w:rsidR="00BC4C92" w:rsidRDefault="00BC4C92" w:rsidP="00492DAD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>Hundreds of volunteers helped him with the work</w:t>
      </w:r>
    </w:p>
    <w:p w14:paraId="0D5A8706" w14:textId="5BB21DA6" w:rsidR="00BC4C92" w:rsidRDefault="00BC4C92" w:rsidP="00492DAD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>A notable contributor was Dr W.C. Minor, but he was an inmate at Broadmoor, a hospital for the criminally insane</w:t>
      </w:r>
    </w:p>
    <w:p w14:paraId="18184A6E" w14:textId="3E911BE6" w:rsidR="00BC4C92" w:rsidRDefault="00BC4C92" w:rsidP="00BC4C92">
      <w:pPr>
        <w:pStyle w:val="Lijstalinea"/>
        <w:numPr>
          <w:ilvl w:val="1"/>
          <w:numId w:val="16"/>
        </w:numPr>
        <w:rPr>
          <w:lang w:val="en-GB"/>
        </w:rPr>
      </w:pPr>
      <w:r>
        <w:rPr>
          <w:lang w:val="en-GB"/>
        </w:rPr>
        <w:t>In one year, he made 12,000 contributions to the dictionary from the private library at Broadmoor</w:t>
      </w:r>
    </w:p>
    <w:p w14:paraId="4D9C0216" w14:textId="4B69D16E" w:rsidR="00112EA4" w:rsidRDefault="00112EA4" w:rsidP="00112EA4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In 1884, the dictionary was beginning to be published, under the name of </w:t>
      </w:r>
      <w:r w:rsidRPr="00112EA4">
        <w:rPr>
          <w:i/>
          <w:iCs/>
          <w:lang w:val="en-GB"/>
        </w:rPr>
        <w:t>A New English Dictionary on Historical Principles; Founded Mainly on the Materials Collected by The Philological Society</w:t>
      </w:r>
      <w:r w:rsidRPr="00112EA4">
        <w:rPr>
          <w:lang w:val="en-GB"/>
        </w:rPr>
        <w:t>.</w:t>
      </w:r>
    </w:p>
    <w:p w14:paraId="77FDD5B9" w14:textId="57C6A770" w:rsidR="00273765" w:rsidRDefault="00273765" w:rsidP="00273765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>After Murray died, the dictionary has been know</w:t>
      </w:r>
      <w:r w:rsidR="001764AC">
        <w:rPr>
          <w:lang w:val="en-GB"/>
        </w:rPr>
        <w:t>n</w:t>
      </w:r>
      <w:r>
        <w:rPr>
          <w:lang w:val="en-GB"/>
        </w:rPr>
        <w:t xml:space="preserve"> as </w:t>
      </w:r>
      <w:r>
        <w:rPr>
          <w:i/>
          <w:iCs/>
          <w:lang w:val="en-GB"/>
        </w:rPr>
        <w:t>The Oxford English Dictionary</w:t>
      </w:r>
    </w:p>
    <w:p w14:paraId="42FB7F3D" w14:textId="053DDB60" w:rsidR="00D466AC" w:rsidRDefault="001E6216" w:rsidP="00503205">
      <w:pPr>
        <w:pStyle w:val="Lijstalinea"/>
        <w:numPr>
          <w:ilvl w:val="0"/>
          <w:numId w:val="16"/>
        </w:numPr>
        <w:rPr>
          <w:lang w:val="en-GB"/>
        </w:rPr>
      </w:pPr>
      <w:r>
        <w:rPr>
          <w:lang w:val="en-GB"/>
        </w:rPr>
        <w:t>Since then, it has been updated over 20 times</w:t>
      </w:r>
    </w:p>
    <w:p w14:paraId="277233FD" w14:textId="77777777" w:rsidR="00503205" w:rsidRDefault="00503205" w:rsidP="00503205">
      <w:pPr>
        <w:rPr>
          <w:lang w:val="en-GB"/>
        </w:rPr>
      </w:pPr>
    </w:p>
    <w:p w14:paraId="2EF1842B" w14:textId="0D383B14" w:rsidR="00503205" w:rsidRDefault="00503205" w:rsidP="00503205">
      <w:pPr>
        <w:pStyle w:val="Kop1"/>
        <w:rPr>
          <w:lang w:val="en-GB"/>
        </w:rPr>
      </w:pPr>
      <w:r>
        <w:rPr>
          <w:lang w:val="en-GB"/>
        </w:rPr>
        <w:t>Sources</w:t>
      </w:r>
    </w:p>
    <w:p w14:paraId="2BE4BFE1" w14:textId="77777777" w:rsidR="00503205" w:rsidRDefault="00503205" w:rsidP="00503205">
      <w:pPr>
        <w:rPr>
          <w:lang w:val="en-GB"/>
        </w:rPr>
      </w:pPr>
    </w:p>
    <w:p w14:paraId="0D47C482" w14:textId="7F232351" w:rsidR="00503205" w:rsidRPr="00503205" w:rsidRDefault="00503205" w:rsidP="00503205">
      <w:pPr>
        <w:pStyle w:val="Normaalweb"/>
        <w:spacing w:before="0" w:beforeAutospacing="0" w:after="0" w:afterAutospacing="0" w:line="480" w:lineRule="auto"/>
        <w:ind w:hanging="720"/>
        <w:rPr>
          <w:lang w:val="en-GB"/>
        </w:rPr>
      </w:pPr>
      <w:r w:rsidRPr="00503205">
        <w:rPr>
          <w:i/>
          <w:iCs/>
          <w:lang w:val="en-GB"/>
        </w:rPr>
        <w:t>Websters Dictionary 1828 - Noah Webster</w:t>
      </w:r>
      <w:r w:rsidRPr="00503205">
        <w:rPr>
          <w:lang w:val="en-GB"/>
        </w:rPr>
        <w:t>. (</w:t>
      </w:r>
      <w:proofErr w:type="spellStart"/>
      <w:r w:rsidRPr="00503205">
        <w:rPr>
          <w:lang w:val="en-GB"/>
        </w:rPr>
        <w:t>z.d</w:t>
      </w:r>
      <w:proofErr w:type="spellEnd"/>
      <w:r w:rsidRPr="00503205">
        <w:rPr>
          <w:lang w:val="en-GB"/>
        </w:rPr>
        <w:t>.). Websters Dictionary 1828. https://webstersdictionary1828.com/NoahWebster</w:t>
      </w:r>
    </w:p>
    <w:p w14:paraId="3DA0BE65" w14:textId="77777777" w:rsidR="00503205" w:rsidRPr="00503205" w:rsidRDefault="00503205" w:rsidP="00503205">
      <w:pPr>
        <w:rPr>
          <w:lang w:val="en-GB"/>
        </w:rPr>
      </w:pPr>
    </w:p>
    <w:p w14:paraId="61989F52" w14:textId="77777777" w:rsidR="00112EA4" w:rsidRDefault="00112EA4" w:rsidP="00112EA4">
      <w:pPr>
        <w:pStyle w:val="Normaalweb"/>
        <w:spacing w:before="0" w:beforeAutospacing="0" w:after="0" w:afterAutospacing="0" w:line="480" w:lineRule="auto"/>
        <w:ind w:hanging="720"/>
      </w:pPr>
      <w:r w:rsidRPr="00112EA4">
        <w:rPr>
          <w:lang w:val="en-GB"/>
        </w:rPr>
        <w:t>Wikipedia-</w:t>
      </w:r>
      <w:proofErr w:type="spellStart"/>
      <w:r w:rsidRPr="00112EA4">
        <w:rPr>
          <w:lang w:val="en-GB"/>
        </w:rPr>
        <w:t>bijdragers</w:t>
      </w:r>
      <w:proofErr w:type="spellEnd"/>
      <w:r w:rsidRPr="00112EA4">
        <w:rPr>
          <w:lang w:val="en-GB"/>
        </w:rPr>
        <w:t xml:space="preserve">. (2022). A Dictionary of the English Language. </w:t>
      </w:r>
      <w:r>
        <w:rPr>
          <w:i/>
          <w:iCs/>
        </w:rPr>
        <w:t>Wikipedia</w:t>
      </w:r>
      <w:r>
        <w:t>. https://nl.wikipedia.org/wiki/A_Dictionary_of_the_English_Language</w:t>
      </w:r>
    </w:p>
    <w:p w14:paraId="3D593341" w14:textId="6B390050" w:rsidR="00D466AC" w:rsidRDefault="00D466AC" w:rsidP="00E6240A">
      <w:pPr>
        <w:spacing w:line="276" w:lineRule="auto"/>
        <w:rPr>
          <w:lang w:val="en-GB"/>
        </w:rPr>
      </w:pPr>
    </w:p>
    <w:p w14:paraId="7DE1350A" w14:textId="5B8E78DB" w:rsidR="00112EA4" w:rsidRPr="00E94178" w:rsidRDefault="00112EA4" w:rsidP="00E94178">
      <w:pPr>
        <w:pStyle w:val="Normaalweb"/>
        <w:spacing w:before="0" w:beforeAutospacing="0" w:after="0" w:afterAutospacing="0" w:line="480" w:lineRule="auto"/>
        <w:ind w:hanging="720"/>
      </w:pPr>
      <w:r w:rsidRPr="00112EA4">
        <w:rPr>
          <w:lang w:val="en-GB"/>
        </w:rPr>
        <w:t xml:space="preserve">Wikipedia contributors. (2023). Oxford English Dictionary. </w:t>
      </w:r>
      <w:r>
        <w:rPr>
          <w:i/>
          <w:iCs/>
        </w:rPr>
        <w:t>Wikipedia</w:t>
      </w:r>
      <w:r>
        <w:t>. https://en.wikipedia.org/wiki/Oxford_English_Dictionary</w:t>
      </w:r>
    </w:p>
    <w:sectPr w:rsidR="00112EA4" w:rsidRPr="00E9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E93"/>
    <w:multiLevelType w:val="hybridMultilevel"/>
    <w:tmpl w:val="56A2E9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6D17"/>
    <w:multiLevelType w:val="hybridMultilevel"/>
    <w:tmpl w:val="D9788F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CE8"/>
    <w:multiLevelType w:val="hybridMultilevel"/>
    <w:tmpl w:val="340E58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075F"/>
    <w:multiLevelType w:val="hybridMultilevel"/>
    <w:tmpl w:val="E08872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7DF7"/>
    <w:multiLevelType w:val="hybridMultilevel"/>
    <w:tmpl w:val="A0E03E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5EE"/>
    <w:multiLevelType w:val="hybridMultilevel"/>
    <w:tmpl w:val="8660B0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1EB"/>
    <w:multiLevelType w:val="hybridMultilevel"/>
    <w:tmpl w:val="139CCF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5CB3"/>
    <w:multiLevelType w:val="hybridMultilevel"/>
    <w:tmpl w:val="01DA50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4166"/>
    <w:multiLevelType w:val="hybridMultilevel"/>
    <w:tmpl w:val="7090B9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C4B5D"/>
    <w:multiLevelType w:val="hybridMultilevel"/>
    <w:tmpl w:val="F56490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15CA1"/>
    <w:multiLevelType w:val="hybridMultilevel"/>
    <w:tmpl w:val="ACC0E8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84A52"/>
    <w:multiLevelType w:val="hybridMultilevel"/>
    <w:tmpl w:val="E6806F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51951"/>
    <w:multiLevelType w:val="hybridMultilevel"/>
    <w:tmpl w:val="CB1EC2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51ED1"/>
    <w:multiLevelType w:val="hybridMultilevel"/>
    <w:tmpl w:val="BF70C6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462D2"/>
    <w:multiLevelType w:val="hybridMultilevel"/>
    <w:tmpl w:val="9F1ED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45B39"/>
    <w:multiLevelType w:val="hybridMultilevel"/>
    <w:tmpl w:val="B48C0B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50874">
    <w:abstractNumId w:val="8"/>
  </w:num>
  <w:num w:numId="2" w16cid:durableId="1892572014">
    <w:abstractNumId w:val="11"/>
  </w:num>
  <w:num w:numId="3" w16cid:durableId="2013949114">
    <w:abstractNumId w:val="12"/>
  </w:num>
  <w:num w:numId="4" w16cid:durableId="1280722803">
    <w:abstractNumId w:val="7"/>
  </w:num>
  <w:num w:numId="5" w16cid:durableId="766854570">
    <w:abstractNumId w:val="9"/>
  </w:num>
  <w:num w:numId="6" w16cid:durableId="2116367118">
    <w:abstractNumId w:val="13"/>
  </w:num>
  <w:num w:numId="7" w16cid:durableId="645624694">
    <w:abstractNumId w:val="4"/>
  </w:num>
  <w:num w:numId="8" w16cid:durableId="617689499">
    <w:abstractNumId w:val="10"/>
  </w:num>
  <w:num w:numId="9" w16cid:durableId="1270233050">
    <w:abstractNumId w:val="15"/>
  </w:num>
  <w:num w:numId="10" w16cid:durableId="2034378315">
    <w:abstractNumId w:val="5"/>
  </w:num>
  <w:num w:numId="11" w16cid:durableId="823938578">
    <w:abstractNumId w:val="6"/>
  </w:num>
  <w:num w:numId="12" w16cid:durableId="1886092707">
    <w:abstractNumId w:val="2"/>
  </w:num>
  <w:num w:numId="13" w16cid:durableId="1848669602">
    <w:abstractNumId w:val="3"/>
  </w:num>
  <w:num w:numId="14" w16cid:durableId="2107456406">
    <w:abstractNumId w:val="1"/>
  </w:num>
  <w:num w:numId="15" w16cid:durableId="2097703745">
    <w:abstractNumId w:val="14"/>
  </w:num>
  <w:num w:numId="16" w16cid:durableId="65499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7C"/>
    <w:rsid w:val="00007979"/>
    <w:rsid w:val="00007D21"/>
    <w:rsid w:val="00046336"/>
    <w:rsid w:val="000A001E"/>
    <w:rsid w:val="000A2C16"/>
    <w:rsid w:val="000A4FD6"/>
    <w:rsid w:val="00112EA4"/>
    <w:rsid w:val="001704A2"/>
    <w:rsid w:val="001764AC"/>
    <w:rsid w:val="001B7F1A"/>
    <w:rsid w:val="001E6216"/>
    <w:rsid w:val="00266B0A"/>
    <w:rsid w:val="00273765"/>
    <w:rsid w:val="0029027B"/>
    <w:rsid w:val="002C5E1F"/>
    <w:rsid w:val="002C6F1E"/>
    <w:rsid w:val="003034C2"/>
    <w:rsid w:val="003602EE"/>
    <w:rsid w:val="00383531"/>
    <w:rsid w:val="003C460A"/>
    <w:rsid w:val="004806CE"/>
    <w:rsid w:val="00480A4C"/>
    <w:rsid w:val="00492DAD"/>
    <w:rsid w:val="004B0FDE"/>
    <w:rsid w:val="004C7901"/>
    <w:rsid w:val="00503205"/>
    <w:rsid w:val="00615A8F"/>
    <w:rsid w:val="00631B37"/>
    <w:rsid w:val="006C6D48"/>
    <w:rsid w:val="00725D8D"/>
    <w:rsid w:val="007401DF"/>
    <w:rsid w:val="007F5505"/>
    <w:rsid w:val="00800F7F"/>
    <w:rsid w:val="00801DB1"/>
    <w:rsid w:val="008354D7"/>
    <w:rsid w:val="008D0AF9"/>
    <w:rsid w:val="008D5F65"/>
    <w:rsid w:val="008E4789"/>
    <w:rsid w:val="009251B2"/>
    <w:rsid w:val="009F0929"/>
    <w:rsid w:val="00A7064E"/>
    <w:rsid w:val="00A918F9"/>
    <w:rsid w:val="00AD1C7C"/>
    <w:rsid w:val="00B024BF"/>
    <w:rsid w:val="00B315C7"/>
    <w:rsid w:val="00B93B9D"/>
    <w:rsid w:val="00BA3E87"/>
    <w:rsid w:val="00BC4C92"/>
    <w:rsid w:val="00C147CD"/>
    <w:rsid w:val="00C3597B"/>
    <w:rsid w:val="00C52213"/>
    <w:rsid w:val="00C731B6"/>
    <w:rsid w:val="00C74891"/>
    <w:rsid w:val="00C92E9B"/>
    <w:rsid w:val="00CC07EC"/>
    <w:rsid w:val="00D20FCC"/>
    <w:rsid w:val="00D26FE6"/>
    <w:rsid w:val="00D4124A"/>
    <w:rsid w:val="00D466AC"/>
    <w:rsid w:val="00D955B5"/>
    <w:rsid w:val="00D96A12"/>
    <w:rsid w:val="00DE40DE"/>
    <w:rsid w:val="00E1597C"/>
    <w:rsid w:val="00E6240A"/>
    <w:rsid w:val="00E94178"/>
    <w:rsid w:val="00F61EB8"/>
    <w:rsid w:val="00F760D2"/>
    <w:rsid w:val="00F9253B"/>
    <w:rsid w:val="00FC3CBC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227B"/>
  <w15:chartTrackingRefBased/>
  <w15:docId w15:val="{590DAAE1-805E-4B53-AD83-ABFEE5A0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7D21"/>
  </w:style>
  <w:style w:type="paragraph" w:styleId="Kop1">
    <w:name w:val="heading 1"/>
    <w:basedOn w:val="Standaard"/>
    <w:next w:val="Standaard"/>
    <w:link w:val="Kop1Char"/>
    <w:uiPriority w:val="9"/>
    <w:qFormat/>
    <w:rsid w:val="00007D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7D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7D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7D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7D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7D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7D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7D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7D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07D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007D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jstalinea">
    <w:name w:val="List Paragraph"/>
    <w:basedOn w:val="Standaard"/>
    <w:uiPriority w:val="34"/>
    <w:qFormat/>
    <w:rsid w:val="00AD1C7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07D2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7D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7D2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0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07D2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D2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7D2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7D2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7D2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7D2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7D2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07D21"/>
    <w:pPr>
      <w:spacing w:line="240" w:lineRule="auto"/>
    </w:pPr>
    <w:rPr>
      <w:b/>
      <w:bCs/>
      <w:smallCaps/>
      <w:color w:val="44546A" w:themeColor="text2"/>
    </w:rPr>
  </w:style>
  <w:style w:type="character" w:styleId="Zwaar">
    <w:name w:val="Strong"/>
    <w:basedOn w:val="Standaardalinea-lettertype"/>
    <w:uiPriority w:val="22"/>
    <w:qFormat/>
    <w:rsid w:val="00007D21"/>
    <w:rPr>
      <w:b/>
      <w:bCs/>
    </w:rPr>
  </w:style>
  <w:style w:type="character" w:styleId="Nadruk">
    <w:name w:val="Emphasis"/>
    <w:basedOn w:val="Standaardalinea-lettertype"/>
    <w:uiPriority w:val="20"/>
    <w:qFormat/>
    <w:rsid w:val="00007D21"/>
    <w:rPr>
      <w:i/>
      <w:iCs/>
    </w:rPr>
  </w:style>
  <w:style w:type="paragraph" w:styleId="Geenafstand">
    <w:name w:val="No Spacing"/>
    <w:uiPriority w:val="1"/>
    <w:qFormat/>
    <w:rsid w:val="00007D2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07D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07D21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7D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7D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007D21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007D21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007D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007D21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007D21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07D21"/>
    <w:pPr>
      <w:outlineLvl w:val="9"/>
    </w:pPr>
  </w:style>
  <w:style w:type="paragraph" w:styleId="Normaalweb">
    <w:name w:val="Normal (Web)"/>
    <w:basedOn w:val="Standaard"/>
    <w:uiPriority w:val="99"/>
    <w:unhideWhenUsed/>
    <w:rsid w:val="0050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Terrones</dc:creator>
  <cp:keywords/>
  <dc:description/>
  <cp:lastModifiedBy>Lotte Terrones</cp:lastModifiedBy>
  <cp:revision>38</cp:revision>
  <dcterms:created xsi:type="dcterms:W3CDTF">2023-04-18T06:49:00Z</dcterms:created>
  <dcterms:modified xsi:type="dcterms:W3CDTF">2023-05-08T18:46:00Z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0049c6646c5103e8851c450bba891d8f5b11caa577b83391d1c59c0f473a72f0</vt:lpwstr>
  </property>
</Properties>
</file>